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248" w:rsidRDefault="00717248">
      <w:pPr>
        <w:pStyle w:val="ConsPlusNormal"/>
        <w:jc w:val="both"/>
        <w:outlineLvl w:val="0"/>
      </w:pPr>
      <w:bookmarkStart w:id="0" w:name="_GoBack"/>
      <w:bookmarkEnd w:id="0"/>
    </w:p>
    <w:p w:rsidR="00717248" w:rsidRDefault="00717248">
      <w:pPr>
        <w:pStyle w:val="ConsPlusNormal"/>
        <w:outlineLvl w:val="0"/>
      </w:pPr>
      <w:r>
        <w:t>Зарегистрировано в Минюсте России 25 августа 2010 г. N 18247</w:t>
      </w:r>
    </w:p>
    <w:p w:rsidR="00717248" w:rsidRDefault="00717248">
      <w:pPr>
        <w:pStyle w:val="ConsPlusNormal"/>
        <w:pBdr>
          <w:bottom w:val="single" w:sz="6" w:space="0" w:color="auto"/>
        </w:pBdr>
        <w:spacing w:before="100" w:after="100"/>
        <w:jc w:val="both"/>
        <w:rPr>
          <w:sz w:val="2"/>
          <w:szCs w:val="2"/>
        </w:rPr>
      </w:pPr>
    </w:p>
    <w:p w:rsidR="00717248" w:rsidRDefault="00717248">
      <w:pPr>
        <w:pStyle w:val="ConsPlusNormal"/>
        <w:jc w:val="center"/>
      </w:pPr>
    </w:p>
    <w:p w:rsidR="00717248" w:rsidRDefault="00717248">
      <w:pPr>
        <w:pStyle w:val="ConsPlusTitle"/>
        <w:jc w:val="center"/>
      </w:pPr>
      <w:r>
        <w:t>МИНИСТЕРСТВО ЗДРАВООХРАНЕНИЯ И СОЦИАЛЬНОГО РАЗВИТИЯ</w:t>
      </w:r>
    </w:p>
    <w:p w:rsidR="00717248" w:rsidRDefault="00717248">
      <w:pPr>
        <w:pStyle w:val="ConsPlusTitle"/>
        <w:jc w:val="center"/>
      </w:pPr>
      <w:r>
        <w:t>РОССИЙСКОЙ ФЕДЕРАЦИИ</w:t>
      </w:r>
    </w:p>
    <w:p w:rsidR="00717248" w:rsidRDefault="00717248">
      <w:pPr>
        <w:pStyle w:val="ConsPlusTitle"/>
        <w:jc w:val="center"/>
      </w:pPr>
    </w:p>
    <w:p w:rsidR="00717248" w:rsidRDefault="00717248">
      <w:pPr>
        <w:pStyle w:val="ConsPlusTitle"/>
        <w:jc w:val="center"/>
      </w:pPr>
      <w:r>
        <w:t>ПРИКАЗ</w:t>
      </w:r>
    </w:p>
    <w:p w:rsidR="00717248" w:rsidRDefault="00717248">
      <w:pPr>
        <w:pStyle w:val="ConsPlusTitle"/>
        <w:jc w:val="center"/>
      </w:pPr>
      <w:r>
        <w:t>от 23 июля 2010 г. N 541н</w:t>
      </w:r>
    </w:p>
    <w:p w:rsidR="00717248" w:rsidRDefault="00717248">
      <w:pPr>
        <w:pStyle w:val="ConsPlusTitle"/>
        <w:jc w:val="center"/>
      </w:pPr>
    </w:p>
    <w:p w:rsidR="00717248" w:rsidRDefault="00717248">
      <w:pPr>
        <w:pStyle w:val="ConsPlusTitle"/>
        <w:jc w:val="center"/>
      </w:pPr>
      <w:r>
        <w:t>ОБ УТВЕРЖДЕНИИ ЕДИНОГО КВАЛИФИКАЦИОННОГО СПРАВОЧНИКА</w:t>
      </w:r>
    </w:p>
    <w:p w:rsidR="00717248" w:rsidRDefault="00717248">
      <w:pPr>
        <w:pStyle w:val="ConsPlusTitle"/>
        <w:jc w:val="center"/>
      </w:pPr>
      <w:r>
        <w:t>ДОЛЖНОСТЕЙ РУКОВОДИТЕЛЕЙ, СПЕЦИАЛИСТОВ И СЛУЖАЩИХ, РАЗДЕЛ</w:t>
      </w:r>
    </w:p>
    <w:p w:rsidR="00717248" w:rsidRDefault="00717248">
      <w:pPr>
        <w:pStyle w:val="ConsPlusTitle"/>
        <w:jc w:val="center"/>
      </w:pPr>
      <w:r>
        <w:t>"КВАЛИФИКАЦИОННЫЕ ХАРАКТЕРИСТИКИ ДОЛЖНОСТЕЙ РАБОТНИКОВ</w:t>
      </w:r>
    </w:p>
    <w:p w:rsidR="00717248" w:rsidRDefault="00717248">
      <w:pPr>
        <w:pStyle w:val="ConsPlusTitle"/>
        <w:jc w:val="center"/>
      </w:pPr>
      <w:r>
        <w:t>В СФЕРЕ ЗДРАВООХРАНЕНИЯ"</w:t>
      </w:r>
    </w:p>
    <w:p w:rsidR="00717248" w:rsidRDefault="007172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2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48" w:rsidRDefault="007172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48" w:rsidRDefault="007172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48" w:rsidRDefault="00717248">
            <w:pPr>
              <w:pStyle w:val="ConsPlusNormal"/>
              <w:jc w:val="center"/>
            </w:pPr>
            <w:r>
              <w:rPr>
                <w:color w:val="392C69"/>
              </w:rPr>
              <w:t>Список изменяющих документов</w:t>
            </w:r>
          </w:p>
          <w:p w:rsidR="00717248" w:rsidRDefault="00717248">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09.04.2018 N 214н)</w:t>
            </w:r>
          </w:p>
        </w:tc>
        <w:tc>
          <w:tcPr>
            <w:tcW w:w="113" w:type="dxa"/>
            <w:tcBorders>
              <w:top w:val="nil"/>
              <w:left w:val="nil"/>
              <w:bottom w:val="nil"/>
              <w:right w:val="nil"/>
            </w:tcBorders>
            <w:shd w:val="clear" w:color="auto" w:fill="F4F3F8"/>
            <w:tcMar>
              <w:top w:w="0" w:type="dxa"/>
              <w:left w:w="0" w:type="dxa"/>
              <w:bottom w:w="0" w:type="dxa"/>
              <w:right w:w="0" w:type="dxa"/>
            </w:tcMar>
          </w:tcPr>
          <w:p w:rsidR="00717248" w:rsidRDefault="00717248">
            <w:pPr>
              <w:pStyle w:val="ConsPlusNormal"/>
            </w:pPr>
          </w:p>
        </w:tc>
      </w:tr>
    </w:tbl>
    <w:p w:rsidR="00717248" w:rsidRDefault="007172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2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48" w:rsidRDefault="007172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48" w:rsidRDefault="007172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48" w:rsidRDefault="00717248">
            <w:pPr>
              <w:pStyle w:val="ConsPlusNormal"/>
              <w:jc w:val="both"/>
            </w:pPr>
            <w:r>
              <w:rPr>
                <w:color w:val="392C69"/>
              </w:rPr>
              <w:t>КонсультантПлюс: примечание.</w:t>
            </w:r>
          </w:p>
          <w:p w:rsidR="00717248" w:rsidRDefault="00717248">
            <w:pPr>
              <w:pStyle w:val="ConsPlusNormal"/>
              <w:jc w:val="both"/>
            </w:pPr>
            <w:hyperlink r:id="rId6">
              <w:r>
                <w:rPr>
                  <w:color w:val="0000FF"/>
                </w:rPr>
                <w:t>Постановление</w:t>
              </w:r>
            </w:hyperlink>
            <w:r>
              <w:rPr>
                <w:color w:val="392C69"/>
              </w:rPr>
              <w:t xml:space="preserve"> Правительства РФ от 30.06.2004 N 321 утратило силу в связи с изданием </w:t>
            </w:r>
            <w:hyperlink r:id="rId7">
              <w:r>
                <w:rPr>
                  <w:color w:val="0000FF"/>
                </w:rPr>
                <w:t>Постановления</w:t>
              </w:r>
            </w:hyperlink>
            <w:r>
              <w:rPr>
                <w:color w:val="392C69"/>
              </w:rPr>
              <w:t xml:space="preserve"> Правительства РФ от 28.06.2012 N 655.</w:t>
            </w:r>
          </w:p>
          <w:p w:rsidR="00717248" w:rsidRDefault="00717248">
            <w:pPr>
              <w:pStyle w:val="ConsPlusNormal"/>
              <w:jc w:val="both"/>
            </w:pPr>
            <w:r>
              <w:rPr>
                <w:color w:val="392C69"/>
              </w:rPr>
              <w:t xml:space="preserve">Постановлением Правительства РФ от 19.06.2012 N 610 утверждено </w:t>
            </w:r>
            <w:hyperlink r:id="rId8">
              <w:r>
                <w:rPr>
                  <w:color w:val="0000FF"/>
                </w:rPr>
                <w:t>Положение</w:t>
              </w:r>
            </w:hyperlink>
            <w:r>
              <w:rPr>
                <w:color w:val="392C69"/>
              </w:rPr>
              <w:t xml:space="preserve"> о Министерстве труда и социальной защиты Российской Федерации, </w:t>
            </w:r>
            <w:hyperlink r:id="rId9">
              <w:r>
                <w:rPr>
                  <w:color w:val="0000FF"/>
                </w:rPr>
                <w:t>подпунктом 5.2.3</w:t>
              </w:r>
            </w:hyperlink>
            <w:r>
              <w:rPr>
                <w:color w:val="392C69"/>
              </w:rPr>
              <w:t xml:space="preserve">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717248" w:rsidRDefault="00717248">
            <w:pPr>
              <w:pStyle w:val="ConsPlusNormal"/>
            </w:pPr>
          </w:p>
        </w:tc>
      </w:tr>
    </w:tbl>
    <w:p w:rsidR="00717248" w:rsidRDefault="00717248">
      <w:pPr>
        <w:pStyle w:val="ConsPlusNormal"/>
        <w:spacing w:before="280"/>
        <w:ind w:firstLine="540"/>
        <w:jc w:val="both"/>
      </w:pPr>
      <w:r>
        <w:t xml:space="preserve">В соответствии с </w:t>
      </w:r>
      <w:hyperlink r:id="rId10">
        <w:r>
          <w:rPr>
            <w:color w:val="0000FF"/>
          </w:rPr>
          <w:t>пунктом 5.2.52</w:t>
        </w:r>
      </w:hyperlink>
      <w: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приказываю:</w:t>
      </w:r>
    </w:p>
    <w:p w:rsidR="00717248" w:rsidRDefault="00717248">
      <w:pPr>
        <w:pStyle w:val="ConsPlusNormal"/>
        <w:spacing w:before="220"/>
        <w:ind w:firstLine="540"/>
        <w:jc w:val="both"/>
      </w:pPr>
      <w:r>
        <w:t xml:space="preserve">Утвердить Единый квалификационный справочник должностей руководителей, специалистов и служащих, раздел "Квалификационные характеристики должностей работников в сфере здравоохранения" согласно </w:t>
      </w:r>
      <w:hyperlink w:anchor="P37">
        <w:r>
          <w:rPr>
            <w:color w:val="0000FF"/>
          </w:rPr>
          <w:t>приложению</w:t>
        </w:r>
      </w:hyperlink>
      <w:r>
        <w:t>.</w:t>
      </w:r>
    </w:p>
    <w:p w:rsidR="00717248" w:rsidRDefault="00717248">
      <w:pPr>
        <w:pStyle w:val="ConsPlusNormal"/>
        <w:ind w:firstLine="540"/>
        <w:jc w:val="both"/>
      </w:pPr>
    </w:p>
    <w:p w:rsidR="00717248" w:rsidRDefault="00717248">
      <w:pPr>
        <w:pStyle w:val="ConsPlusNormal"/>
        <w:jc w:val="right"/>
      </w:pPr>
      <w:r>
        <w:t>Министр</w:t>
      </w:r>
    </w:p>
    <w:p w:rsidR="00717248" w:rsidRDefault="00717248">
      <w:pPr>
        <w:pStyle w:val="ConsPlusNormal"/>
        <w:jc w:val="right"/>
      </w:pPr>
      <w:r>
        <w:t>Т.А.ГОЛИКОВА</w:t>
      </w:r>
    </w:p>
    <w:p w:rsidR="00717248" w:rsidRDefault="00717248">
      <w:pPr>
        <w:pStyle w:val="ConsPlusNormal"/>
        <w:ind w:firstLine="540"/>
        <w:jc w:val="both"/>
      </w:pPr>
    </w:p>
    <w:p w:rsidR="00717248" w:rsidRDefault="00717248">
      <w:pPr>
        <w:pStyle w:val="ConsPlusNormal"/>
        <w:ind w:firstLine="540"/>
        <w:jc w:val="both"/>
      </w:pPr>
    </w:p>
    <w:p w:rsidR="00717248" w:rsidRDefault="00717248">
      <w:pPr>
        <w:pStyle w:val="ConsPlusNormal"/>
        <w:ind w:firstLine="540"/>
        <w:jc w:val="both"/>
      </w:pPr>
    </w:p>
    <w:p w:rsidR="00717248" w:rsidRDefault="00717248">
      <w:pPr>
        <w:pStyle w:val="ConsPlusNormal"/>
        <w:ind w:firstLine="540"/>
        <w:jc w:val="both"/>
      </w:pPr>
    </w:p>
    <w:p w:rsidR="00717248" w:rsidRDefault="00717248">
      <w:pPr>
        <w:pStyle w:val="ConsPlusNormal"/>
        <w:ind w:firstLine="540"/>
        <w:jc w:val="both"/>
      </w:pPr>
    </w:p>
    <w:p w:rsidR="00717248" w:rsidRDefault="00717248">
      <w:pPr>
        <w:pStyle w:val="ConsPlusNormal"/>
        <w:jc w:val="right"/>
        <w:outlineLvl w:val="0"/>
      </w:pPr>
      <w:r>
        <w:t>Приложение</w:t>
      </w:r>
    </w:p>
    <w:p w:rsidR="00717248" w:rsidRDefault="00717248">
      <w:pPr>
        <w:pStyle w:val="ConsPlusNormal"/>
        <w:jc w:val="right"/>
      </w:pPr>
      <w:r>
        <w:t>к Приказу</w:t>
      </w:r>
    </w:p>
    <w:p w:rsidR="00717248" w:rsidRDefault="00717248">
      <w:pPr>
        <w:pStyle w:val="ConsPlusNormal"/>
        <w:jc w:val="right"/>
      </w:pPr>
      <w:r>
        <w:t>Министерства здравоохранения</w:t>
      </w:r>
    </w:p>
    <w:p w:rsidR="00717248" w:rsidRDefault="00717248">
      <w:pPr>
        <w:pStyle w:val="ConsPlusNormal"/>
        <w:jc w:val="right"/>
      </w:pPr>
      <w:r>
        <w:t>и социального развития</w:t>
      </w:r>
    </w:p>
    <w:p w:rsidR="00717248" w:rsidRDefault="00717248">
      <w:pPr>
        <w:pStyle w:val="ConsPlusNormal"/>
        <w:jc w:val="right"/>
      </w:pPr>
      <w:r>
        <w:t>Российской Федерации</w:t>
      </w:r>
    </w:p>
    <w:p w:rsidR="00717248" w:rsidRDefault="00717248">
      <w:pPr>
        <w:pStyle w:val="ConsPlusNormal"/>
        <w:jc w:val="right"/>
      </w:pPr>
      <w:r>
        <w:t>от 23 июля 2010 г. N 541н</w:t>
      </w:r>
    </w:p>
    <w:p w:rsidR="00717248" w:rsidRDefault="00717248">
      <w:pPr>
        <w:pStyle w:val="ConsPlusNormal"/>
        <w:jc w:val="center"/>
      </w:pPr>
    </w:p>
    <w:p w:rsidR="00717248" w:rsidRDefault="00717248">
      <w:pPr>
        <w:pStyle w:val="ConsPlusTitle"/>
        <w:jc w:val="center"/>
      </w:pPr>
      <w:bookmarkStart w:id="1" w:name="P37"/>
      <w:bookmarkEnd w:id="1"/>
      <w:r>
        <w:lastRenderedPageBreak/>
        <w:t>ЕДИНЫЙ КВАЛИФИКАЦИОННЫЙ СПРАВОЧНИК</w:t>
      </w:r>
    </w:p>
    <w:p w:rsidR="00717248" w:rsidRDefault="00717248">
      <w:pPr>
        <w:pStyle w:val="ConsPlusTitle"/>
        <w:jc w:val="center"/>
      </w:pPr>
      <w:r>
        <w:t>ДОЛЖНОСТЕЙ РУКОВОДИТЕЛЕЙ, СПЕЦИАЛИСТОВ И СЛУЖАЩИХ</w:t>
      </w:r>
    </w:p>
    <w:p w:rsidR="00717248" w:rsidRDefault="007172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2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48" w:rsidRDefault="007172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48" w:rsidRDefault="007172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48" w:rsidRDefault="00717248">
            <w:pPr>
              <w:pStyle w:val="ConsPlusNormal"/>
              <w:jc w:val="center"/>
            </w:pPr>
            <w:r>
              <w:rPr>
                <w:color w:val="392C69"/>
              </w:rPr>
              <w:t>Список изменяющих документов</w:t>
            </w:r>
          </w:p>
          <w:p w:rsidR="00717248" w:rsidRDefault="00717248">
            <w:pPr>
              <w:pStyle w:val="ConsPlusNormal"/>
              <w:jc w:val="center"/>
            </w:pPr>
            <w:r>
              <w:rPr>
                <w:color w:val="392C69"/>
              </w:rPr>
              <w:t xml:space="preserve">(в ред. </w:t>
            </w:r>
            <w:hyperlink r:id="rId11">
              <w:r>
                <w:rPr>
                  <w:color w:val="0000FF"/>
                </w:rPr>
                <w:t>Приказа</w:t>
              </w:r>
            </w:hyperlink>
            <w:r>
              <w:rPr>
                <w:color w:val="392C69"/>
              </w:rPr>
              <w:t xml:space="preserve"> Минтруда России от 09.04.2018 N 214н)</w:t>
            </w:r>
          </w:p>
        </w:tc>
        <w:tc>
          <w:tcPr>
            <w:tcW w:w="113" w:type="dxa"/>
            <w:tcBorders>
              <w:top w:val="nil"/>
              <w:left w:val="nil"/>
              <w:bottom w:val="nil"/>
              <w:right w:val="nil"/>
            </w:tcBorders>
            <w:shd w:val="clear" w:color="auto" w:fill="F4F3F8"/>
            <w:tcMar>
              <w:top w:w="0" w:type="dxa"/>
              <w:left w:w="0" w:type="dxa"/>
              <w:bottom w:w="0" w:type="dxa"/>
              <w:right w:w="0" w:type="dxa"/>
            </w:tcMar>
          </w:tcPr>
          <w:p w:rsidR="00717248" w:rsidRDefault="00717248">
            <w:pPr>
              <w:pStyle w:val="ConsPlusNormal"/>
            </w:pPr>
          </w:p>
        </w:tc>
      </w:tr>
    </w:tbl>
    <w:p w:rsidR="00717248" w:rsidRDefault="00717248">
      <w:pPr>
        <w:pStyle w:val="ConsPlusNormal"/>
        <w:jc w:val="center"/>
      </w:pPr>
    </w:p>
    <w:p w:rsidR="00717248" w:rsidRDefault="00717248">
      <w:pPr>
        <w:pStyle w:val="ConsPlusTitle"/>
        <w:jc w:val="center"/>
        <w:outlineLvl w:val="1"/>
      </w:pPr>
      <w:r>
        <w:t>Раздел "Квалификационные характеристики должностей</w:t>
      </w:r>
    </w:p>
    <w:p w:rsidR="00717248" w:rsidRDefault="00717248">
      <w:pPr>
        <w:pStyle w:val="ConsPlusTitle"/>
        <w:jc w:val="center"/>
      </w:pPr>
      <w:r>
        <w:t>работников в сфере здравоохранения"</w:t>
      </w:r>
    </w:p>
    <w:p w:rsidR="00717248" w:rsidRDefault="00717248">
      <w:pPr>
        <w:pStyle w:val="ConsPlusNormal"/>
        <w:jc w:val="center"/>
      </w:pPr>
    </w:p>
    <w:p w:rsidR="00717248" w:rsidRDefault="00717248">
      <w:pPr>
        <w:pStyle w:val="ConsPlusTitle"/>
        <w:jc w:val="center"/>
        <w:outlineLvl w:val="2"/>
      </w:pPr>
      <w:r>
        <w:t>I. Общие положения</w:t>
      </w:r>
    </w:p>
    <w:p w:rsidR="00717248" w:rsidRDefault="00717248">
      <w:pPr>
        <w:pStyle w:val="ConsPlusNormal"/>
        <w:jc w:val="center"/>
      </w:pPr>
    </w:p>
    <w:p w:rsidR="00717248" w:rsidRDefault="00717248">
      <w:pPr>
        <w:pStyle w:val="ConsPlusNormal"/>
        <w:ind w:firstLine="540"/>
        <w:jc w:val="both"/>
      </w:pPr>
      <w:r>
        <w:t>1. Раздел "Квалификационные характеристики должностей работников в сфере здравоохранения" Единого квалификационного справочника должностей руководителей, специалистов и служащих (далее - ЕКС) призван способствовать правильному подбору и расстановке кадров, повышению их деловой квалификации, разделению труда между руководителями, специалистами, а также обеспечению единства подходов при определении должностных обязанностей этих категорий работников и предъявляемых к ним квалификационных требований и состоит из пяти разделов: I - "Общие положения"; II - "Должности руководителей"; III - "Должности специалистов"; IV - "Должности младшего медицинского персонала"; V - "Должности прочего персонала лечебно-трудовых мастерских при медицинских организациях".</w:t>
      </w:r>
    </w:p>
    <w:p w:rsidR="00717248" w:rsidRDefault="00717248">
      <w:pPr>
        <w:pStyle w:val="ConsPlusNormal"/>
        <w:spacing w:before="220"/>
        <w:ind w:firstLine="540"/>
        <w:jc w:val="both"/>
      </w:pPr>
      <w:r>
        <w:t xml:space="preserve">2. Квалификационные характеристики, содержащиеся в разделе "Квалификационные характеристики должностей работников в сфере здравоохранения" ЕКС (далее - квалификационные характеристики), применяются в качестве нормативных документов, а также служат основой для разработки должностных инструкций, содержащих конкретный перечень должностных обязанностей с учетом особенностей труда работников медицинских организаций. Наименования должностей специалистов с высшим медицинским и фармацевтическим образованием устанавливаются в соответствии с </w:t>
      </w:r>
      <w:hyperlink r:id="rId12">
        <w:r>
          <w:rPr>
            <w:color w:val="0000FF"/>
          </w:rPr>
          <w:t>Квалификационными 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утверждаемыми в установленном </w:t>
      </w:r>
      <w:hyperlink r:id="rId13">
        <w:r>
          <w:rPr>
            <w:color w:val="0000FF"/>
          </w:rPr>
          <w:t>порядке</w:t>
        </w:r>
      </w:hyperlink>
      <w:r>
        <w:t xml:space="preserve"> Минздравсоцразвития России. Например, наименование должности "врач-терапевт" соответствует врачебной специальности "терапия".</w:t>
      </w:r>
    </w:p>
    <w:p w:rsidR="00717248" w:rsidRDefault="00717248">
      <w:pPr>
        <w:pStyle w:val="ConsPlusNormal"/>
        <w:spacing w:before="220"/>
        <w:ind w:firstLine="540"/>
        <w:jc w:val="both"/>
      </w:pPr>
      <w:r>
        <w:t xml:space="preserve">Наименования должностей врачей-специалистов и провизоров-специалистов устанавливаются в соответствии с наименованием врачебных и провизорских специальностей, номенклатура которых утверждается в установленном </w:t>
      </w:r>
      <w:hyperlink r:id="rId14">
        <w:r>
          <w:rPr>
            <w:color w:val="0000FF"/>
          </w:rPr>
          <w:t>порядке</w:t>
        </w:r>
      </w:hyperlink>
      <w:r>
        <w:t>.</w:t>
      </w:r>
    </w:p>
    <w:p w:rsidR="00717248" w:rsidRDefault="00717248">
      <w:pPr>
        <w:pStyle w:val="ConsPlusNormal"/>
        <w:spacing w:before="220"/>
        <w:ind w:firstLine="540"/>
        <w:jc w:val="both"/>
      </w:pPr>
      <w:r>
        <w:t>Наименование должности "врач-лаборант" сохраняется для специалистов с высшим профессиональным (немедицинским) образованием, принятых на работу на эту должность до 1 октября 1999 года.</w:t>
      </w:r>
    </w:p>
    <w:p w:rsidR="00717248" w:rsidRDefault="00717248">
      <w:pPr>
        <w:pStyle w:val="ConsPlusNormal"/>
        <w:spacing w:before="220"/>
        <w:ind w:firstLine="540"/>
        <w:jc w:val="both"/>
      </w:pPr>
      <w:r>
        <w:t>В случае, когда врач-специалист (провизор) имеет перерыв в работе по специальности более 5 лет либо изменяет профиль специальности, требующей специальной подготовки и квалификации, он назначается на должность врача-стажера (провизора-стажера) на период прохождения в установленном порядке профессиональной переподготовки с целью получения специальных знаний, умений и навыков, необходимых для самостоятельной работы в должности врача-специалиста (провизора), и получения сертификата по соответствующей специальности.</w:t>
      </w:r>
    </w:p>
    <w:p w:rsidR="00717248" w:rsidRDefault="00717248">
      <w:pPr>
        <w:pStyle w:val="ConsPlusNormal"/>
        <w:spacing w:before="220"/>
        <w:ind w:firstLine="540"/>
        <w:jc w:val="both"/>
      </w:pPr>
      <w:r>
        <w:t>В этот период времени он может исполнять должностные обязанности, предусмотренные квалификационной характеристикой врача-специалиста (врача - специалиста учреждения госсанэпидслужбы, провизора), только под руководством врача-специалиста (врача - специалиста учреждения госсанэпидслужбы, провизора), имеющего сертификат специалиста по соответствующей специальности, отвечая наравне с ним за свои действия.</w:t>
      </w:r>
    </w:p>
    <w:p w:rsidR="00717248" w:rsidRDefault="00717248">
      <w:pPr>
        <w:pStyle w:val="ConsPlusNormal"/>
        <w:spacing w:before="220"/>
        <w:ind w:firstLine="540"/>
        <w:jc w:val="both"/>
      </w:pPr>
      <w:r>
        <w:lastRenderedPageBreak/>
        <w:t>3. Наименования должностей заместителей руководителя медицинской организации (главного врача, директора, заведующего, начальника) дополняются наименованием раздела работы, руководство которой он осуществляет. Например, "заместитель главного врача по медицинской части", "заместитель главного врача по работе с сестринским персоналом" и др.</w:t>
      </w:r>
    </w:p>
    <w:p w:rsidR="00717248" w:rsidRDefault="00717248">
      <w:pPr>
        <w:pStyle w:val="ConsPlusNormal"/>
        <w:spacing w:before="220"/>
        <w:ind w:firstLine="540"/>
        <w:jc w:val="both"/>
      </w:pPr>
      <w:r>
        <w:t>Наименования должностей руководителей структурных подразделений (отделов, отделений, лабораторий, кабинетов, отрядов и др.) дополняются наименованием врачебной должности, соответствующей специальности по профилю структурного подразделения. Например, "заведующий хирургическим отделением - врач-хирург".</w:t>
      </w:r>
    </w:p>
    <w:p w:rsidR="00717248" w:rsidRDefault="00717248">
      <w:pPr>
        <w:pStyle w:val="ConsPlusNormal"/>
        <w:spacing w:before="220"/>
        <w:ind w:firstLine="540"/>
        <w:jc w:val="both"/>
      </w:pPr>
      <w:r>
        <w:t>4. Квалификационная характеристика каждой должности содержит три раздела: "Должностные обязанности", "Должен знать" и "Требования к квалификации".</w:t>
      </w:r>
    </w:p>
    <w:p w:rsidR="00717248" w:rsidRDefault="00717248">
      <w:pPr>
        <w:pStyle w:val="ConsPlusNormal"/>
        <w:spacing w:before="220"/>
        <w:ind w:firstLine="540"/>
        <w:jc w:val="both"/>
      </w:pPr>
      <w:r>
        <w:t>В разделе "Должностные обязанности" установлен перечень основных функций, которые могут быть поручены работнику, занимающему данную должность, с учетом технологической однородности и взаимосвязанности работ, полученного профессионального образования.</w:t>
      </w:r>
    </w:p>
    <w:p w:rsidR="00717248" w:rsidRDefault="00717248">
      <w:pPr>
        <w:pStyle w:val="ConsPlusNormal"/>
        <w:spacing w:before="220"/>
        <w:ind w:firstLine="540"/>
        <w:jc w:val="both"/>
      </w:pPr>
      <w: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уметь применять при выполнении должностных обязанностей.</w:t>
      </w:r>
    </w:p>
    <w:p w:rsidR="00717248" w:rsidRDefault="00717248">
      <w:pPr>
        <w:pStyle w:val="ConsPlusNormal"/>
        <w:spacing w:before="220"/>
        <w:ind w:firstLine="540"/>
        <w:jc w:val="both"/>
      </w:pPr>
      <w:r>
        <w:t xml:space="preserve">В разделе "Требования к квалификации" определены уровни требуемого профессионального образования работника, необходимого для выполнения возложенных на него должностных обязанностей, а также требуемый стаж работы. Уровни требуемой профессиональной подготовки, указанные в разделе "Требования к квалификации", приведены в соответствии с </w:t>
      </w:r>
      <w:hyperlink r:id="rId15">
        <w:r>
          <w:rPr>
            <w:color w:val="0000FF"/>
          </w:rPr>
          <w:t>Законом</w:t>
        </w:r>
      </w:hyperlink>
      <w:r>
        <w:t xml:space="preserve"> Российской Федерации "Об образовании" от 10 июля 1992 г. N 3266-1 (Собрание законодательства Российской Федерации, 1996, N 3, ст. 150) и иными нормативными правовыми актами.</w:t>
      </w:r>
    </w:p>
    <w:p w:rsidR="00717248" w:rsidRDefault="00717248">
      <w:pPr>
        <w:pStyle w:val="ConsPlusNormal"/>
        <w:spacing w:before="220"/>
        <w:ind w:firstLine="540"/>
        <w:jc w:val="both"/>
      </w:pPr>
      <w:r>
        <w:t>5. Должностное наименование "старший" устанавливается при условии, если специалист осуществляет руководство подчиненными ему исполнителями.</w:t>
      </w:r>
    </w:p>
    <w:p w:rsidR="00717248" w:rsidRDefault="00717248">
      <w:pPr>
        <w:pStyle w:val="ConsPlusNormal"/>
        <w:spacing w:before="220"/>
        <w:ind w:firstLine="540"/>
        <w:jc w:val="both"/>
      </w:pPr>
      <w:r>
        <w:t>6. Лица, не имеющие соответствующего дополнительного профессионального образования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медицинской организации, в порядке исключения, могут быть назначены на соответствующие должности так же как и лица, имеющие специальную подготовку и необходимый стаж работы.</w:t>
      </w:r>
    </w:p>
    <w:p w:rsidR="00717248" w:rsidRDefault="00717248">
      <w:pPr>
        <w:pStyle w:val="ConsPlusNormal"/>
        <w:spacing w:before="220"/>
        <w:ind w:firstLine="540"/>
        <w:jc w:val="both"/>
      </w:pPr>
      <w:r>
        <w:t>Работодатель принимает меры по дальнейшей профессиональной подготовке упомянутых лиц.</w:t>
      </w:r>
    </w:p>
    <w:p w:rsidR="00717248" w:rsidRDefault="00717248">
      <w:pPr>
        <w:pStyle w:val="ConsPlusNormal"/>
        <w:spacing w:before="220"/>
        <w:ind w:firstLine="540"/>
        <w:jc w:val="both"/>
      </w:pPr>
      <w:r>
        <w:t>7. В медицинских организациях наименование должностей: "акушерка", "медицинская сестра", "санитарка", "фасовщица", замещаемые лицами мужского пола, именуются соответственно: "акушер", "медицинский брат (медбрат)", "санитар", "фасовщик".</w:t>
      </w:r>
    </w:p>
    <w:p w:rsidR="00717248" w:rsidRDefault="00717248">
      <w:pPr>
        <w:pStyle w:val="ConsPlusNormal"/>
        <w:jc w:val="center"/>
      </w:pPr>
    </w:p>
    <w:p w:rsidR="00717248" w:rsidRDefault="00717248">
      <w:pPr>
        <w:pStyle w:val="ConsPlusTitle"/>
        <w:jc w:val="center"/>
        <w:outlineLvl w:val="2"/>
      </w:pPr>
      <w:r>
        <w:t>II. Должности руководителей</w:t>
      </w:r>
    </w:p>
    <w:p w:rsidR="00717248" w:rsidRDefault="00717248">
      <w:pPr>
        <w:pStyle w:val="ConsPlusNormal"/>
        <w:jc w:val="center"/>
      </w:pPr>
    </w:p>
    <w:p w:rsidR="00717248" w:rsidRDefault="00717248">
      <w:pPr>
        <w:pStyle w:val="ConsPlusTitle"/>
        <w:jc w:val="center"/>
        <w:outlineLvl w:val="3"/>
      </w:pPr>
      <w:r>
        <w:t>Главный врач &lt;*&gt; (президент, директор, заведующий,</w:t>
      </w:r>
    </w:p>
    <w:p w:rsidR="00717248" w:rsidRDefault="00717248">
      <w:pPr>
        <w:pStyle w:val="ConsPlusTitle"/>
        <w:jc w:val="center"/>
      </w:pPr>
      <w:r>
        <w:t>управляющий, начальник) медицинской организации</w:t>
      </w:r>
    </w:p>
    <w:p w:rsidR="00717248" w:rsidRDefault="00717248">
      <w:pPr>
        <w:pStyle w:val="ConsPlusNormal"/>
        <w:ind w:firstLine="540"/>
        <w:jc w:val="both"/>
      </w:pPr>
    </w:p>
    <w:p w:rsidR="00717248" w:rsidRDefault="00717248">
      <w:pPr>
        <w:pStyle w:val="ConsPlusNormal"/>
        <w:ind w:firstLine="540"/>
        <w:jc w:val="both"/>
      </w:pPr>
      <w:r>
        <w:t>--------------------------------</w:t>
      </w:r>
    </w:p>
    <w:p w:rsidR="00717248" w:rsidRDefault="00717248">
      <w:pPr>
        <w:pStyle w:val="ConsPlusNormal"/>
        <w:spacing w:before="220"/>
        <w:ind w:firstLine="540"/>
        <w:jc w:val="both"/>
      </w:pPr>
      <w:r>
        <w:t xml:space="preserve">&lt;*&gt; Наименование должности "Главный врач" может применяться только при наличии у руководителя медицинской организации высшего профессионального (медицинского) </w:t>
      </w:r>
      <w:r>
        <w:lastRenderedPageBreak/>
        <w:t>образования.</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руководство деятельностью медицинской организации. Организует работу коллектива организации по оказанию и предоставлению качественных медицинских услуг населению. Обеспечивает организацию лечебно-профилактической, административно-хозяйственной и финансовой деятельности организации. Осуществляет анализ деятельности организации и на основе оценки показателей ее работы принимает необходимые меры по улучшению форм и методов работы. Утверждает штатное расписание, финансовый план, годовой отчет и годовой бухгалтерский баланс организации. Обеспечивает выполнение обязательств по коллективному договору. Обеспечивает работникам своевременную и в полном объеме выплату заработной платы. Совершенствует организационно-управленческую структуру, планирование и прогнозирование деятельности, формы и методы работы организации, осуществляет подбор кадров, их расстановку и использование в соответствии с квалификацией. Организует и обеспечивает получение работниками организации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Принимает меры по обеспечению выполнения работниками организации своих должностных обязанностей. Обеспечивает и контролирует выполнение правил внутреннего трудового распорядка, по охране труда и пожарной безопасности при эксплуатации приборов, оборудования и механизмов. Представляет организацию в государственных, судебных, страховых и арбитражных органах, на международных мероприятиях, в государственных и общественных организациях по вопросам в сфере здравоохранения, предварительно согласованным с вышестоящим органом, в ведении которого находится данная организация. Осуществляет взаимодействие с органами местного самоуправления, службами гражданской обороны, медицины катастроф, территориальными органами внутренних дел и другими оперативными службами. Принимает участие в конференциях, семинарах, выставках. Обеспечивает проведение профилактических мероприятий по предупреждению производственного травматизма и профессиональных заболеваний.</w:t>
      </w:r>
    </w:p>
    <w:p w:rsidR="00717248" w:rsidRDefault="00717248">
      <w:pPr>
        <w:pStyle w:val="ConsPlusNormal"/>
        <w:spacing w:before="220"/>
        <w:ind w:firstLine="540"/>
        <w:jc w:val="both"/>
      </w:pPr>
      <w:r>
        <w:t xml:space="preserve">Должен знать: </w:t>
      </w:r>
      <w:hyperlink r:id="rId16">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основы социальной гигиены и организации здравоохранения; системы управления и организацию труда в здравоохранении; статистику состояния здоровья населения; критерии оценки и показатели, характеризующие состояние здоровья населения; организацию медико-социальной экспертизы; организацию социальной и медицинской реабилитации больных; медицинскую этику; психологию профессионального общения; основы трудового законодательства; основы менеджмента; порядок заключения и исполнения хозяйственных и трудовых договоров; основы страховой медицины; правила по охране труда и пожарной безопасности; основы медицины катастроф.</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"Лечебное дело", "Педиатрия", "Медико-профилактическое дело", "Стоматология", послевузовское профессиональное образование и/или дополнительное профессиональное образование, сертификат специалиста по специальности "Организация здравоохранения и общественное здоровье" или высшее профессиональное (экономическое, юридическое) образование и специальная подготовка по менеджменту в здравоохранении, стаж работы на руководящих должностях не менее 5 лет.</w:t>
      </w:r>
    </w:p>
    <w:p w:rsidR="00717248" w:rsidRDefault="00717248">
      <w:pPr>
        <w:pStyle w:val="ConsPlusNormal"/>
        <w:spacing w:before="220"/>
        <w:ind w:firstLine="540"/>
        <w:jc w:val="both"/>
      </w:pPr>
      <w:r>
        <w:t>Для президента медицинской организации - стаж работы в медицинских организациях не менее 25 лет.</w:t>
      </w:r>
    </w:p>
    <w:p w:rsidR="00717248" w:rsidRDefault="00717248">
      <w:pPr>
        <w:pStyle w:val="ConsPlusNormal"/>
        <w:jc w:val="center"/>
      </w:pPr>
    </w:p>
    <w:p w:rsidR="00717248" w:rsidRDefault="00717248">
      <w:pPr>
        <w:pStyle w:val="ConsPlusTitle"/>
        <w:jc w:val="center"/>
        <w:outlineLvl w:val="3"/>
      </w:pPr>
      <w:r>
        <w:t>Руководитель (главный врач, директор, начальник)</w:t>
      </w:r>
    </w:p>
    <w:p w:rsidR="00717248" w:rsidRDefault="00717248">
      <w:pPr>
        <w:pStyle w:val="ConsPlusTitle"/>
        <w:jc w:val="center"/>
      </w:pPr>
      <w:r>
        <w:t>федерального бюджетного учреждения Федеральной службы</w:t>
      </w:r>
    </w:p>
    <w:p w:rsidR="00717248" w:rsidRDefault="00717248">
      <w:pPr>
        <w:pStyle w:val="ConsPlusTitle"/>
        <w:jc w:val="center"/>
      </w:pPr>
      <w:r>
        <w:t>по надзору в сфере защиты прав потребителей</w:t>
      </w:r>
    </w:p>
    <w:p w:rsidR="00717248" w:rsidRDefault="00717248">
      <w:pPr>
        <w:pStyle w:val="ConsPlusTitle"/>
        <w:jc w:val="center"/>
      </w:pPr>
      <w:r>
        <w:lastRenderedPageBreak/>
        <w:t>и благополучия человека</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руководство деятельностью федерального бюджетного учреждения Федеральной службы по надзору в сфере защиты прав потребителей и благополучия человека. Организует работу коллектива учреждения по обеспечению деятельности надзорных органов Федеральной службы по надзору в сфере защиты прав потребителей и благополучия человека по выполнению возложенных на них задач, по оказанию и предоставлению качественных услуг населению. Утверждает штатное расписание, финансовый план, годовой отчет и годовой бухгалтерский баланс учреждения. Осуществляет взаимодействие с органами государственной власти и общественными объединениями по вопросам защиты прав потребителей и обеспечения санитарно-эпидемиологического благополучия населения. Вносит в органы государственной власти предложения по вопросам выполнения санитарного законодательства. Осуществляет анализ деятельности учреждения и на основе оценки показателей его работы принимает необходимые меры по улучшению форм и методов работы. Обеспечивает выполнение обязательств по коллективному договору. Обеспечивает работникам своевременную и в полном объеме выплату заработной платы. Совершенствует организационно-управленческую структуру, планирование и прогнозирование деятельности, формы и методы работы учреждения, осуществляет подбор кадров, их расстановку и использование в соответствии с квалификацией. Организует и обеспечивает получение работниками организации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Принимает меры по обеспечению выполнения работниками учреждения своих должностных обязанностей. Обеспечивает и контролирует выполнение правил внутреннего трудового распорядка, по охране труда и пожарной безопасности при эксплуатации приборов, оборудования и механизмов. Представляет организацию в государственных, судебных, страховых и арбитражных органах, на международных мероприятиях, в государственных и общественных организациях по вопросам в сфере здравоохранения, защиты прав потребителей и санитарно-эпидемиологического благополучия населения, предварительно согласованным с вышестоящим органом, в ведении которого находится данная организация. Представляет учреждение в отношениях с государственными органами, органами местного самоуправления, общественными и иными организациями. Принимает участие в конференциях, семинарах, выставках. Обеспечивает проведение профилактических мероприятий по предупреждению производственного травматизма и профессиональных заболеваний.</w:t>
      </w:r>
    </w:p>
    <w:p w:rsidR="00717248" w:rsidRDefault="00717248">
      <w:pPr>
        <w:pStyle w:val="ConsPlusNormal"/>
        <w:spacing w:before="220"/>
        <w:ind w:firstLine="540"/>
        <w:jc w:val="both"/>
      </w:pPr>
      <w:r>
        <w:t xml:space="preserve">Должен знать: </w:t>
      </w:r>
      <w:hyperlink r:id="rId17">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и организационные основы государственного санитарно-эпидемиологического надзора и его обеспечения; критерии оценки и показатели, характеризующие состояние здоровья населения, факторы среды обитания человека; принципы организации труда, планово-экономической и финансовой деятельности учреждения; порядок заключения и исполнения хозяйственных и трудовых договоров; формы и методы организации гигиенического образования и воспитания населения; порядок ведения первичной учетно-отчетной документации; медицинскую этику; психологию профессионального общения; основы трудового законодательства; правила по охране труда и пожарной безопасности; основы медицины катастроф.</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"Медико-профилактическое дело", послевузовское профессиональное образование и/или дополнительное профессиональное образование, сертификат специалиста по специальности "Социальная гигиена и организация госсанэпидслужбы", стаж работы по специальности на руководящих должностях не менее 5 лет.</w:t>
      </w:r>
    </w:p>
    <w:p w:rsidR="00717248" w:rsidRDefault="00717248">
      <w:pPr>
        <w:pStyle w:val="ConsPlusNormal"/>
        <w:spacing w:before="220"/>
        <w:ind w:firstLine="540"/>
        <w:jc w:val="both"/>
      </w:pPr>
      <w:r>
        <w:t>Для главных врачей федеральных государственных учреждений здравоохранения - Центров гигиены и эпидемиологии - высшее профессиональное образование по специальности "Медико-</w:t>
      </w:r>
      <w:r>
        <w:lastRenderedPageBreak/>
        <w:t>профилактическое дело" и послевузовское профессиональное образование и/или дополнительное профессиональное образование и сертификат специалиста по специальности "Социальная гигиена и организация госсанэпидслужбы", стаж работы по специальности на руководящих должностях не менее 5 лет.</w:t>
      </w:r>
    </w:p>
    <w:p w:rsidR="00717248" w:rsidRDefault="00717248">
      <w:pPr>
        <w:pStyle w:val="ConsPlusNormal"/>
        <w:ind w:firstLine="540"/>
        <w:jc w:val="both"/>
      </w:pPr>
    </w:p>
    <w:p w:rsidR="00717248" w:rsidRDefault="00717248">
      <w:pPr>
        <w:pStyle w:val="ConsPlusTitle"/>
        <w:jc w:val="center"/>
        <w:outlineLvl w:val="3"/>
      </w:pPr>
      <w:r>
        <w:t>Директор больницы (дома) сестринского ухода, хосписа</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руководство деятельностью больницы (дома) сестринского ухода, хосписа. Обеспечивает паллиативное лечение пациентов, соблюдение санитарно-гигиенического и противоэпидемического режимов работы больницы (дома) сестринского ухода, хосписа. Осуществляет организацию медицинской помощи и социальной реабилитации больных, административно-хозяйственной и финансовой деятельности организации, рационального использования трудовых, финансовых и материальных ресурсов больницы (дома) сестринского ухода, хосписа. Утверждает штатное расписание, финансовый план, годовой отчет и годовой бухгалтерский баланс больницы (дома) сестринского ухода, хосписа. Осуществляет анализ деятельности больницы (дома) сестринского ухода, хосписа и на основе оценки показателей работы принимает необходимые меры по улучшению форм и методов работы. Обеспечивает выполнение обязательств по коллективному договору. Обеспечивает работникам больницы (дома) сестринского ухода, хосписа своевременную и в полном объеме выплату заработной платы. Совершенствует организационно-управленческую структуру, планирование и прогнозирование деятельности, формы и методы работы больницы (дома) сестринского ухода, хосписа, осуществляет подбор кадров, их расстановку и использование в соответствии с квалификацией. Организует и обеспечивает получение работниками больницы (дома) сестринского ухода, хосписа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Принимает меры по обеспечению выполнения работниками своих должностных обязанностей. Обеспечивает и контролирует выполнение правил внутреннего трудового распорядка, по охране труда и пожарной безопасности при эксплуатации приборов, оборудования и механизмов. Представляет больницу (дом) сестринского ухода, хоспис в государственных органах, органах местного самоуправления, на международных мероприятиях, в государственных и общественных организациях по вопросам в сфере здравоохранения, предварительно согласованным с вышестоящим органом, в ведении которого находится данная организация. Принимает участие в конференциях, семинарах, выставках. Обеспечивает проведение профилактических мероприятий по предупреждению производственного травматизма и профессиональных заболеваний.</w:t>
      </w:r>
    </w:p>
    <w:p w:rsidR="00717248" w:rsidRDefault="00717248">
      <w:pPr>
        <w:pStyle w:val="ConsPlusNormal"/>
        <w:spacing w:before="220"/>
        <w:ind w:firstLine="540"/>
        <w:jc w:val="both"/>
      </w:pPr>
      <w:r>
        <w:t xml:space="preserve">Должен знать: </w:t>
      </w:r>
      <w:hyperlink r:id="rId18">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основы социальной гигиены и организации здравоохранения; системы управления в здравоохранении; организацию труда, планово-экономической и финансовой деятельности больницы (дома) сестринского ухода, хосписа; основы функционирования бюджетно-страховой медицины и добровольного медицинского страхования; статистику состояния здоровья населения; критерии и показатели, характеризующие состояние здоровья населения; порядок заключения и исполнения договоров; организацию экспертизы трудоспособности в лечебно-профилактических организациях; организацию социальной и медицинской реабилитации больных; теоретические и организационные основы санитарно-эпидемиологической службы; медицинскую этику и деонтологию; психологию профессионального общения; основы педагогики; основы медицины катастроф; основы трудового законодательства; правила по охране труда и пожарной безопасности.</w:t>
      </w:r>
    </w:p>
    <w:p w:rsidR="00717248" w:rsidRDefault="00717248">
      <w:pPr>
        <w:pStyle w:val="ConsPlusNormal"/>
        <w:spacing w:before="220"/>
        <w:ind w:firstLine="540"/>
        <w:jc w:val="both"/>
      </w:pPr>
      <w:r>
        <w:t xml:space="preserve">Требования к квалификации. Высшее профессиональное образование по специальности "Лечебное дело", "Педиатрия", "Сестринское дело", послевузовское профессиональное образование и/или дополнительное профессиональное образование, сертификат специалиста по </w:t>
      </w:r>
      <w:r>
        <w:lastRenderedPageBreak/>
        <w:t>специальности "Организация здравоохранения и общественное здоровье" или "Управление сестринской деятельностью", стаж работы в медицинских организациях не менее 5 лет или среднее профессиональное образование (повышенный уровень) по специальности "Сестринское дело", "Лечебное дело", "Акушерское дело" и сертификат специалиста по специальности "Организация сестринского дела", стаж работы в медицинских организациях не менее 10 лет.</w:t>
      </w:r>
    </w:p>
    <w:p w:rsidR="00717248" w:rsidRDefault="00717248">
      <w:pPr>
        <w:pStyle w:val="ConsPlusNormal"/>
        <w:ind w:firstLine="540"/>
        <w:jc w:val="both"/>
      </w:pPr>
    </w:p>
    <w:p w:rsidR="00717248" w:rsidRDefault="00717248">
      <w:pPr>
        <w:pStyle w:val="ConsPlusTitle"/>
        <w:jc w:val="center"/>
        <w:outlineLvl w:val="3"/>
      </w:pPr>
      <w:r>
        <w:t>Директор (заведующий) фармацевтической организации</w:t>
      </w:r>
    </w:p>
    <w:p w:rsidR="00717248" w:rsidRDefault="00717248">
      <w:pPr>
        <w:pStyle w:val="ConsPlusNormal"/>
        <w:jc w:val="center"/>
      </w:pPr>
    </w:p>
    <w:p w:rsidR="00717248" w:rsidRDefault="00717248">
      <w:pPr>
        <w:pStyle w:val="ConsPlusNormal"/>
        <w:ind w:firstLine="540"/>
        <w:jc w:val="both"/>
      </w:pPr>
      <w:r>
        <w:t xml:space="preserve">Исключено. - </w:t>
      </w:r>
      <w:hyperlink r:id="rId19">
        <w:r>
          <w:rPr>
            <w:color w:val="0000FF"/>
          </w:rPr>
          <w:t>Приказ</w:t>
        </w:r>
      </w:hyperlink>
      <w:r>
        <w:t xml:space="preserve"> Минтруда России от 09.04.2018 N 214н.</w:t>
      </w:r>
    </w:p>
    <w:p w:rsidR="00717248" w:rsidRDefault="00717248">
      <w:pPr>
        <w:pStyle w:val="ConsPlusNormal"/>
        <w:ind w:firstLine="540"/>
        <w:jc w:val="both"/>
      </w:pPr>
    </w:p>
    <w:p w:rsidR="00717248" w:rsidRDefault="00717248">
      <w:pPr>
        <w:pStyle w:val="ConsPlusTitle"/>
        <w:jc w:val="center"/>
        <w:outlineLvl w:val="3"/>
      </w:pPr>
      <w:r>
        <w:t>Заведующий молочной кухней</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руководство деятельностью молочной кухни. Обеспечивает соблюдение санитарных правил и норм и правил эксплуатации оборудования молочной кухни, выполнение требований санитарно-эпидемического режима, рациональное использование трудовых, финансовых и материальных ресурсов, своевременное снабжение производства высококачественными продуктами в необходимом ассортименте. Утверждает штатное расписание, финансовый план, годовой отчет и годовой бухгалтерский баланс молочной кухни. Организует и обеспечивает получение работниками организации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Обеспечивает проведение профилактических мероприятий по предупреждению производственного травматизма и профессиональных заболеваний.</w:t>
      </w:r>
    </w:p>
    <w:p w:rsidR="00717248" w:rsidRDefault="00717248">
      <w:pPr>
        <w:pStyle w:val="ConsPlusNormal"/>
        <w:spacing w:before="220"/>
        <w:ind w:firstLine="540"/>
        <w:jc w:val="both"/>
      </w:pPr>
      <w:r>
        <w:t xml:space="preserve">Должен знать: </w:t>
      </w:r>
      <w:hyperlink r:id="rId20">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основы организации питания здоровых и больных детей; технологию приготовления блюд для здоровых и больных детей в зависимости от их возраста; санитарно-гигиенические требования к производству продуктов питания; медицинскую этику; психологию профессионального общения; основы экономики, организации производства и управления, трудового законодательства;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"Сестринское дело" и сертификат специалиста по специальности "Управление сестринской деятельностью" без предъявления требований к стажу работы или среднее профессиональное образование (повышенный уровень) по специальности "Сестринское дело", "Лечебное дело", "Акушерское дело" и сертификат специалиста по специальности "Организация сестринского дела" или "Диетология", стаж работы по направлению профессиональной деятельности не менее 3 лет.</w:t>
      </w:r>
    </w:p>
    <w:p w:rsidR="00717248" w:rsidRDefault="00717248">
      <w:pPr>
        <w:pStyle w:val="ConsPlusNormal"/>
        <w:ind w:firstLine="540"/>
        <w:jc w:val="both"/>
      </w:pPr>
    </w:p>
    <w:p w:rsidR="00717248" w:rsidRDefault="00717248">
      <w:pPr>
        <w:pStyle w:val="ConsPlusTitle"/>
        <w:jc w:val="center"/>
        <w:outlineLvl w:val="3"/>
      </w:pPr>
      <w:r>
        <w:t>Заместитель главного врача по медицинской части станции</w:t>
      </w:r>
    </w:p>
    <w:p w:rsidR="00717248" w:rsidRDefault="00717248">
      <w:pPr>
        <w:pStyle w:val="ConsPlusTitle"/>
        <w:jc w:val="center"/>
      </w:pPr>
      <w:r>
        <w:t>скорой медицинской помощи</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Осуществляет руководство всеми видами деятельности подчиненных подразделений станции скорой медицинской помощи на основе единоначалия в пределах прав, полномочий, предоставленных руководителем станции. Участвует в организации рационального подбора кадров, распределении и использовании бригад скорой медицинской помощи всех типов. Совместно с руководителями подчиненных подразделений рассматривает предложения работников по совершенствованию работы станции и представляет их руководителю станции. Принимает участие в организации и работе медицинских советов, конференций и совещаний. Организовывает работу с заявлениями, письмами и жалобами населения. Организует и обеспечивает получение работниками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По поручению руководителя станции принимает участие в международных мероприятиях по вопросам, связанным с развитием </w:t>
      </w:r>
      <w:r>
        <w:lastRenderedPageBreak/>
        <w:t>здравоохранения, в конференциях, семинарах, выставках, а также в работе комиссий и штабов по вопросам оказания экстренной медицинской помощи больным и пострадавшим, в том числе во время чрезвычайных ситуаций. Проводит анализ сведений о госпитализации больных и нагрузке стационаров, моргов и трупохранилищ. Осуществляет контроль за ежедневной доставкой трупов умерших и погибших в морги и трупохранилища. Организовывает и контролирует соблюдение санитарно-эпидемического режима на станции. Выполняет функциональные обязанности других заместителей руководителя станции при их отсутствии. Обеспечивает проведение профилактических мероприятий по предупреждению производственного травматизма и профессиональных заболеваний. Проводит клинико-экспертную работу, включающую: анализ диагностических и тактических ошибок в деятельности выездных бригад; анализ случаев смерти больного и (или) пострадавшего до прибытия и в присутствии выездных бригад; проведение экспертной оценки медицинской документации выездных бригад, объема, качества и своевременности оказания скорой медицинской помощи, правильности диагностики, применения лекарственных препаратов, показаний к госпитализации; разрабатывает мероприятия, направленные на предупреждение и недопущение нарушений законодательства в сфере здравоохранения, оказания при оказании медицинской помощи на догоспитальном этапе.</w:t>
      </w:r>
    </w:p>
    <w:p w:rsidR="00717248" w:rsidRDefault="00717248">
      <w:pPr>
        <w:pStyle w:val="ConsPlusNormal"/>
        <w:spacing w:before="220"/>
        <w:ind w:firstLine="540"/>
        <w:jc w:val="both"/>
      </w:pPr>
      <w:r>
        <w:t xml:space="preserve">Должен знать: </w:t>
      </w:r>
      <w:hyperlink r:id="rId21">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нормативные правовые акты, регулирующие вопросы оборота сильнодействующих, психотропных и наркотических средств; правила внутреннего трудового распорядка станции скорой медицинской помощи и служебную документацию, регламентирующую ее деятельность; порядок составления графиков работы и расстановки медицинского персонала; теоретические основы и организации здравоохранения; организацию социальной и медицинской реабилитации; теоретические и организационные основы санитарно-эпидемиологической службы; организацию санитарного просвещения, гигиенического воспитания населения и пропаганды здорового образа жизни; медицинскую этику; психологию профессионального общения; основы педагогики; основы экономики, организации труда и управления; основы трудового законодательства;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"Лечебное дело", "Педиатрия", послевузовское образование и (или) дополнительное профессиональное образование, сертификат специалиста по специальности "Скорая медицинская помощь" или "Организация здравоохранения и общественное здоровье", стаж работы по направлению профессиональной деятельности не менее 5 лет.</w:t>
      </w:r>
    </w:p>
    <w:p w:rsidR="00717248" w:rsidRDefault="00717248">
      <w:pPr>
        <w:pStyle w:val="ConsPlusNormal"/>
        <w:jc w:val="center"/>
      </w:pPr>
    </w:p>
    <w:p w:rsidR="00717248" w:rsidRDefault="00717248">
      <w:pPr>
        <w:pStyle w:val="ConsPlusTitle"/>
        <w:jc w:val="center"/>
        <w:outlineLvl w:val="3"/>
      </w:pPr>
      <w:r>
        <w:t>Главная медицинская сестра (главная акушерка,</w:t>
      </w:r>
    </w:p>
    <w:p w:rsidR="00717248" w:rsidRDefault="00717248">
      <w:pPr>
        <w:pStyle w:val="ConsPlusTitle"/>
        <w:jc w:val="center"/>
      </w:pPr>
      <w:r>
        <w:t>главный фельдшер)</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Обеспечивает рациональную организацию труда среднего и младшего медицинского персонала, повышение квалификации, организует получение работниками подчиненных подразделений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Способствует внедрению в практику новых организационных форм и ресурсосберегающих технологий деятельности сестринского персонала. Осуществляет своевременную выписку, распределение и хранение перевязочных материалов, медикаментов, в том числе ядовитых веществ и наркотических лекарственных средств, ведет учет их расходования. Контролирует: работу среднего и младшего медицинского персонала по приему и выписке пациентов; организацию транспортировки пациентов внутри отделений медицинской организации, при вызовах скорой медицинской помощи; выполнение средним медицинским персоналом врачебных назначений, квалифицированного ухода за пациентами; соблюдение в медицинской организации лечебно-охранительного и санитарно-эпидемиологического режимов, санитарных правил и норм; проведение профилактических мероприятий по предупреждению </w:t>
      </w:r>
      <w:r>
        <w:lastRenderedPageBreak/>
        <w:t>производственного травматизма и профессиональных заболеваний. Ведет необходимую учетно-отчетную документацию.</w:t>
      </w:r>
    </w:p>
    <w:p w:rsidR="00717248" w:rsidRDefault="00717248">
      <w:pPr>
        <w:pStyle w:val="ConsPlusNormal"/>
        <w:spacing w:before="220"/>
        <w:ind w:firstLine="540"/>
        <w:jc w:val="both"/>
      </w:pPr>
      <w:r>
        <w:t xml:space="preserve">Должен знать: </w:t>
      </w:r>
      <w:hyperlink r:id="rId22">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нормативные правовые акты, регулирующие вопросы оборота сильнодействующих, психотропных и наркотических средств; порядок составления графиков работы и расстановки среднего и младшего медицинского персонала; теоретические основы организации здравоохранения; организацию социальной и медицинской реабилитации; теоретические и организационные основы санитарно-эпидемиологической службы; организацию санитарного просвещения, гигиенического воспитания населения и пропаганды здорового образа жизни; медицинскую этику; психологию профессионального общения; основы педагогики; основы экономики, организации труда и управления; основы трудового законодательства;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"Сестринское дело" и сертификат специалиста по специальности "Управление сестринской деятельностью", стаж работы по специальности не менее 5 лет или среднее профессиональное образование (повышенный уровень) по специальности "Сестринское дело", "Акушерское дело", "Лечебное дело" и сертификат специалиста по специальности "Организация сестринского дела", стаж работы по направлению профессиональной деятельности не менее 10 лет.</w:t>
      </w:r>
    </w:p>
    <w:p w:rsidR="00717248" w:rsidRDefault="00717248">
      <w:pPr>
        <w:pStyle w:val="ConsPlusNormal"/>
        <w:ind w:firstLine="540"/>
        <w:jc w:val="both"/>
      </w:pPr>
    </w:p>
    <w:p w:rsidR="00717248" w:rsidRDefault="00717248">
      <w:pPr>
        <w:pStyle w:val="ConsPlusTitle"/>
        <w:jc w:val="center"/>
        <w:outlineLvl w:val="3"/>
      </w:pPr>
      <w:r>
        <w:t>Заведующий медицинским складом мобилизационного резерва</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руководство деятельностью медицинского склада мобилизационного резерва. Организует проведение мероприятий по накоплению и хранению имущества, принимаемого на склад, лабораторных испытаний, а также проверку и ремонт медицинского оборудования. Обеспечивает в целях сохранения материальных ценностей поддержание температурного режима и других особых условий хранения лекарственных средств, биологических препаратов, медицинских инструментов, оборудования, санитарно-хозяйственного и специального имущества; соблюдение правил хранения материальных ценностей. Организует разработку планов накопления, освежения, замены, консервации, подработки имущества и контролирует их выполнение. Регулярно проводит проверки количественного и качественного состояния хранимого имущества (в том числе при приемке) и принимает меры по устранению выявленных недостатков. Обеспечивает готовность к выдаче имущества по прямому назначению в установленном порядке, ведение учета и установленной отчетности по материальным ценностям. Осуществляет руководство хозяйственными работами. Организует проведение противопожарных мероприятий и мероприятий по охране труда. Проводит работу по повышению квалификации работников склада. Внедряет средства автоматизированного управления производственными процессами, а также средства механизации складских работ.</w:t>
      </w:r>
    </w:p>
    <w:p w:rsidR="00717248" w:rsidRDefault="00717248">
      <w:pPr>
        <w:pStyle w:val="ConsPlusNormal"/>
        <w:spacing w:before="220"/>
        <w:ind w:firstLine="540"/>
        <w:jc w:val="both"/>
      </w:pPr>
      <w:r>
        <w:t xml:space="preserve">Должен знать: </w:t>
      </w:r>
      <w:hyperlink r:id="rId23">
        <w:r>
          <w:rPr>
            <w:color w:val="0000FF"/>
          </w:rPr>
          <w:t>Конституцию</w:t>
        </w:r>
      </w:hyperlink>
      <w:r>
        <w:t xml:space="preserve"> Российской Федерации; законы и иные нормативные правовые акты Российской Федерации, касающиеся вопросов организации складского хозяйства и работы с материальными ценностями мобилизационного резерва медицинских организаций; государственные стандарты и технические условия на хранение товарно-материальных ценностей; виды, размеры, марки, сортность и другие качественные характеристики товарно-материальных ценностей и нормы их расхода; организацию погрузочно-разгрузочных работ; правила и порядок хранения и складирования товарно-материальных ценностей, положения и инструкции по их учету; правила эксплуатации вычислительной техники; методы разработки нормативных документов; порядок подготовки заключений о соответствии выполняемых работ (услуг) государственным и отраслевым стандартам; правила приемки выполненных работ; основы организации труда и управления; методы обеспечения защиты информации, представляющей государственную тайну; медицинскую этику; психологию профессионального общения; основы медицины катастроф; основы экономики, организации труда и управления; основы трудового </w:t>
      </w:r>
      <w:r>
        <w:lastRenderedPageBreak/>
        <w:t>законодательства;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"Фармация" и сертификат специалиста по специальности "Управление и экономика фармации", стаж работы по направлению профессиональной деятельности не менее 3 лет.</w:t>
      </w:r>
    </w:p>
    <w:p w:rsidR="00717248" w:rsidRDefault="00717248">
      <w:pPr>
        <w:pStyle w:val="ConsPlusNormal"/>
        <w:jc w:val="center"/>
      </w:pPr>
    </w:p>
    <w:p w:rsidR="00717248" w:rsidRDefault="00717248">
      <w:pPr>
        <w:pStyle w:val="ConsPlusTitle"/>
        <w:jc w:val="center"/>
        <w:outlineLvl w:val="3"/>
      </w:pPr>
      <w:r>
        <w:t>Заведующий аптечным складом</w:t>
      </w:r>
    </w:p>
    <w:p w:rsidR="00717248" w:rsidRDefault="00717248">
      <w:pPr>
        <w:pStyle w:val="ConsPlusNormal"/>
        <w:jc w:val="center"/>
      </w:pPr>
    </w:p>
    <w:p w:rsidR="00717248" w:rsidRDefault="00717248">
      <w:pPr>
        <w:pStyle w:val="ConsPlusNormal"/>
        <w:ind w:firstLine="540"/>
        <w:jc w:val="both"/>
      </w:pPr>
      <w:r>
        <w:t xml:space="preserve">Исключено. - </w:t>
      </w:r>
      <w:hyperlink r:id="rId24">
        <w:r>
          <w:rPr>
            <w:color w:val="0000FF"/>
          </w:rPr>
          <w:t>Приказ</w:t>
        </w:r>
      </w:hyperlink>
      <w:r>
        <w:t xml:space="preserve"> Минтруда России от 09.04.2018 N 214н.</w:t>
      </w:r>
    </w:p>
    <w:p w:rsidR="00717248" w:rsidRDefault="00717248">
      <w:pPr>
        <w:pStyle w:val="ConsPlusNormal"/>
        <w:ind w:firstLine="540"/>
        <w:jc w:val="both"/>
      </w:pPr>
    </w:p>
    <w:p w:rsidR="00717248" w:rsidRDefault="00717248">
      <w:pPr>
        <w:pStyle w:val="ConsPlusTitle"/>
        <w:jc w:val="center"/>
        <w:outlineLvl w:val="3"/>
      </w:pPr>
      <w:r>
        <w:t>Заведующий структурным подразделением (отделом, отделением,</w:t>
      </w:r>
    </w:p>
    <w:p w:rsidR="00717248" w:rsidRDefault="00717248">
      <w:pPr>
        <w:pStyle w:val="ConsPlusTitle"/>
        <w:jc w:val="center"/>
      </w:pPr>
      <w:r>
        <w:t>лабораторией, кабинетом, отрядом) - врач-специалист</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руководство деятельностью структурного подразделения (отдела, отделения, лаборатории, кабинета, отряда) медицинской организации в соответствии с положением о структурном подразделении, его функциями и задачами. Совершенствует формы и методы работы, планирование и прогнозирование деятельности структурного подразделения, расстановку кадров на рабочих местах и их использование в соответствии с квалификацией, формирование нормативной и методической базы, базы материально-технических средств лабораторной и инструментальной диагностики. Координирует деятельность структурного подразделения с другими структурными подразделениями медицинской организации, обеспечивает их взаимосвязь в работе. Осуществляет контроль за работой персонала структурного подразделения, качеством проводимого лечения, за соблюдением стандартов медицинской помощи при выполнении медицинским персоналом перечня работ и услуг для диагностики заболевания, оценки состояния больного и клинической ситуации, для лечения заболевания, состояния больного, клинической ситуации в соответствии со стандартом медицинской помощи. Обеспечивает соблюдение трудового законодательства и охраны труда в структурном подразделении. Принимает меры по обеспечению выполнения работниками структурного подразделения своих должностных обязанностей и правил внутреннего трудового распорядка, требований стандартизации и метрологического обеспечения исследований, измерений, испытаний. Разрабатывает перспективные и текущие планы работы структурного подразделения, осуществляет контроль за выполнением этих планов. Анализирует работу структурного подразделения за отчетный период, представляет отчет о работе структурного подразделения в установленном порядке. Осуществляет контроль за качеством ведения медицинской документации. Организует получение работниками структурного подразделения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Систематически повышает профессиональную квалификацию.</w:t>
      </w:r>
    </w:p>
    <w:p w:rsidR="00717248" w:rsidRDefault="00717248">
      <w:pPr>
        <w:pStyle w:val="ConsPlusNormal"/>
        <w:spacing w:before="220"/>
        <w:ind w:firstLine="540"/>
        <w:jc w:val="both"/>
      </w:pPr>
      <w:r>
        <w:t xml:space="preserve">Должен знать: </w:t>
      </w:r>
      <w:hyperlink r:id="rId25">
        <w:r>
          <w:rPr>
            <w:color w:val="0000FF"/>
          </w:rPr>
          <w:t>Конституцию</w:t>
        </w:r>
      </w:hyperlink>
      <w:r>
        <w:t xml:space="preserve"> Российской Федерации; законы и иные нормативные правовые Российской Федерации в сфере здравоохранения, защиты прав потребителей и санитарно-эпидемиологического благополучия населения; нормативные правовые акты, регулирующие вопросы оборота сильнодействующих, психотропных и наркотических средств; нормативные и методические документы по направлению профессиональной деятельности; принципы организации труда; основы планово-экономической и финансовой деятельности медицинской организации; порядок исполнения хозяйственных и трудовых договоров; формы и методы организации гигиенического образования и воспитания населения; порядок ведения первичной учетно-отчетной документации; медицинскую этику; психологию профессионального общения; основы трудового законодательства; правила по охране труда и пожарной безопасности.</w:t>
      </w:r>
    </w:p>
    <w:p w:rsidR="00717248" w:rsidRDefault="00717248">
      <w:pPr>
        <w:pStyle w:val="ConsPlusNormal"/>
        <w:spacing w:before="220"/>
        <w:ind w:firstLine="540"/>
        <w:jc w:val="both"/>
      </w:pPr>
      <w:r>
        <w:t xml:space="preserve">Требования к квалификации. Высшее профессиональное (медицинское) образование, послевузовское профессиональное образование и (или)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w:t>
      </w:r>
      <w:r>
        <w:lastRenderedPageBreak/>
        <w:t>образованием в сфере здравоохранения, утверждаемыми в установленном порядке, стаж работы по специальности не менее 5 лет.</w:t>
      </w:r>
    </w:p>
    <w:p w:rsidR="00717248" w:rsidRDefault="00717248">
      <w:pPr>
        <w:pStyle w:val="ConsPlusNormal"/>
        <w:ind w:firstLine="540"/>
        <w:jc w:val="both"/>
      </w:pPr>
    </w:p>
    <w:p w:rsidR="00717248" w:rsidRDefault="00717248">
      <w:pPr>
        <w:pStyle w:val="ConsPlusTitle"/>
        <w:jc w:val="center"/>
        <w:outlineLvl w:val="2"/>
      </w:pPr>
      <w:r>
        <w:t>III. Должности специалистов</w:t>
      </w:r>
    </w:p>
    <w:p w:rsidR="00717248" w:rsidRDefault="00717248">
      <w:pPr>
        <w:pStyle w:val="ConsPlusNormal"/>
        <w:ind w:firstLine="540"/>
        <w:jc w:val="both"/>
      </w:pPr>
    </w:p>
    <w:p w:rsidR="00717248" w:rsidRDefault="00717248">
      <w:pPr>
        <w:pStyle w:val="ConsPlusTitle"/>
        <w:jc w:val="center"/>
        <w:outlineLvl w:val="3"/>
      </w:pPr>
      <w:r>
        <w:t>Должности специалистов с высшим медицинским</w:t>
      </w:r>
    </w:p>
    <w:p w:rsidR="00717248" w:rsidRDefault="00717248">
      <w:pPr>
        <w:pStyle w:val="ConsPlusTitle"/>
        <w:jc w:val="center"/>
      </w:pPr>
      <w:r>
        <w:t>и фармацевтическим образованием</w:t>
      </w:r>
    </w:p>
    <w:p w:rsidR="00717248" w:rsidRDefault="00717248">
      <w:pPr>
        <w:pStyle w:val="ConsPlusNormal"/>
        <w:jc w:val="center"/>
      </w:pPr>
    </w:p>
    <w:p w:rsidR="00717248" w:rsidRDefault="00717248">
      <w:pPr>
        <w:pStyle w:val="ConsPlusTitle"/>
        <w:jc w:val="center"/>
        <w:outlineLvl w:val="4"/>
      </w:pPr>
      <w:r>
        <w:t>Врач-специалист &lt;*&gt;</w:t>
      </w:r>
    </w:p>
    <w:p w:rsidR="00717248" w:rsidRDefault="00717248">
      <w:pPr>
        <w:pStyle w:val="ConsPlusNormal"/>
        <w:jc w:val="center"/>
      </w:pPr>
    </w:p>
    <w:p w:rsidR="00717248" w:rsidRDefault="00717248">
      <w:pPr>
        <w:pStyle w:val="ConsPlusNormal"/>
        <w:ind w:firstLine="540"/>
        <w:jc w:val="both"/>
      </w:pPr>
      <w:r>
        <w:t>--------------------------------</w:t>
      </w:r>
    </w:p>
    <w:p w:rsidR="00717248" w:rsidRDefault="00717248">
      <w:pPr>
        <w:pStyle w:val="ConsPlusNormal"/>
        <w:spacing w:before="220"/>
        <w:ind w:firstLine="540"/>
        <w:jc w:val="both"/>
      </w:pPr>
      <w:r>
        <w:t>&lt;*&gt; Квалификационная характеристика по должности "Врач-специалист" применяется в отношении должностей врачей-специалистов, по которым данным разделом ЕКС не предусмотрены отдельные квалификационные характеристики.</w:t>
      </w:r>
    </w:p>
    <w:p w:rsidR="00717248" w:rsidRDefault="00717248">
      <w:pPr>
        <w:pStyle w:val="ConsPlusNormal"/>
        <w:ind w:firstLine="540"/>
        <w:jc w:val="both"/>
      </w:pPr>
    </w:p>
    <w:p w:rsidR="00717248" w:rsidRDefault="00717248">
      <w:pPr>
        <w:pStyle w:val="ConsPlusNormal"/>
        <w:ind w:firstLine="540"/>
        <w:jc w:val="both"/>
      </w:pPr>
      <w:r>
        <w:t>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Осуществляет экспертизу временной нетрудоспособности. Ведет медицинскую документацию в установленном порядке. Планирует и анализирует результаты своей работы. Соблюдает принципы врачебной этики. Руководит работой среднего и младшего медицинского персонала.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rsidR="00717248" w:rsidRDefault="00717248">
      <w:pPr>
        <w:pStyle w:val="ConsPlusNormal"/>
        <w:spacing w:before="220"/>
        <w:ind w:firstLine="540"/>
        <w:jc w:val="both"/>
      </w:pPr>
      <w:r>
        <w:t xml:space="preserve">Должен знать: </w:t>
      </w:r>
      <w:hyperlink r:id="rId26">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основы по избранной специальности; современные методы лечения, диагностики и лекарственного обеспечения больных; основы медико-социальной экспертизы; правила действий при обнаружении больного с признаками особо опасных инфекций, ВИЧ-инфекции; порядок взаимодействия с другими врачами-специалистами, службами, организациями, в том числе страховыми компаниями, ассоциациями врачей и т.п.; основы функционирования бюджетно-страховой медицины и добровольного медицинского страхования, обеспечения санитарно-профилактической и лекарственной помощи населению;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"Лечебное дело", "Педиатрия", "Стоматология", "Медицинская биофизика", "Медицинская биохимия", "Медицинская кибернетика", послевузовское и (или)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утверждаемой в установленном порядке,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Врач-акушер-гинеколог</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Оказывает квалифицированную медицинскую помощь по специальности "Акушерство и гинекология", используя современные методы диагностики, лечения, профилактики и реабилитации. Определяет тактику ведения больного в соответствии с установленными стандартами. На основании сбора анамнеза, клинического наблюдения и результатов клинико-лабораторных и инструментальных исследований устанавливает (или </w:t>
      </w:r>
      <w:r>
        <w:lastRenderedPageBreak/>
        <w:t>подтверждает) диагноз. Самостоятельно проводит или организует необходимые диагностические, лечебные, реабилитационные и профилактические процедуры и мероприятия. Осуществляет экспертизу временной нетрудоспособности. Ведет медицинскую документацию в установленном порядке. Руководит работой подчиненного ему среднего и младшего медицинского персонала.</w:t>
      </w:r>
    </w:p>
    <w:p w:rsidR="00717248" w:rsidRDefault="00717248">
      <w:pPr>
        <w:pStyle w:val="ConsPlusNormal"/>
        <w:spacing w:before="220"/>
        <w:ind w:firstLine="540"/>
        <w:jc w:val="both"/>
      </w:pPr>
      <w:r>
        <w:t xml:space="preserve">Должен знать: </w:t>
      </w:r>
      <w:hyperlink r:id="rId27">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нормативные правовые документы, регламентирующие деятельность учреждений здравоохранения; современные методы профилактики, диагностики, лечения и реабилитации больных по профилю "акушерство и гинекология"; теоретические аспекты всех нозологий как по профилю "акушерство и гинекология", так и других самостоятельных клинических дисциплин, их этиологию, патогенез, клиническую симптоматику, особенности течения; общие принципы и основные методы клинической, инструментальной и лабораторной диагностики функционального состояния органов и систем человеческого организма; принципы комплексного лечения основных заболеваний; правила оказания неотложной медицинской помощи; основы экспертизы временной нетрудоспособности и медико-социальной экспертизы и порядок их проведения; основы санитарного просвещения; организацию акушерско-гинекологической службы, структуру, штаты и оснащение учреждений здравоохранения акушерского и гинекологического профиля; правила оформления медицинской документации; принципы планирования деятельности и отчетности акушерско-гинекологической службы; методы и порядок контроля ее деятельности, теоретические основы, принципы и методы диспансеризации; лекарственного обеспечения населения; основы организации лечебно-профилактической помощи в больницах и амбулаторно-поликлинических учреждениях, скорой и неотложной медицинской помощи, службы медицины катастроф, санитарно-эпидемиологической службы, организационно-экономические основы деятельности учреждений здравоохранения и медицинских работников в условиях бюджетно-страховой медицины; основы социальной гигиены, организации и экономики здравоохранения, медицинской этики и деонтологии; правовые аспекты медицинской деятельности;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"Лечебное дело", "Педиатрия", послевузовское профессиональное образование (интернатура или ординатура) и сертификат специалиста по специальности "Акушерство и гинекология",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 - анестезиолог-реаниматолог</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Оценивает состояние больного перед операцией, назначает необходимые лечебно-диагностические мероприятия, связанные с подготовкой больного к наркозу, определяет тактику ведения больного в соответствии с порядком и стандартом медицинской помощи, назначает премедикацию. Организует рабочее место в операционной с учетом мер технической и пожарной безопасности; подготавливает к работе и эксплуатации наркозо-дыхательную и аппаратуру мониторного наблюдения, а также необходимые инструменты, расходные материалы и медикаменты. Осуществляет анестезиологическое обеспечение операций, диагностических и лечебных процедур, требующих обезболивания или проведения мониторинга системы дыхания и кровообращения в период их выполнения, применяя современные и разрешенные в Российской Федерации методы анестезии. Проводит общую внутривенную, ингаляционную, регионарную, многокомпонентную и комбинированную анестезию при полостных и внеполостных операциях в хирургии, урологии, акушерстве и гинекологии, травматологии и ортопедии и др. у взрослых и детей. Применяет миорелаксанты. Осуществляет принудительную вентиляцию легких маской наркозного аппарата. Выполняет интубацию трахеи. Поддерживает анестезию. Осуществляет непрерывный контроль состояния больного во время анестезии, назначает обоснованную корригирующую терапию, инфузионно-трансфузионную терапию во время анестезии с учетом особенностей детского и старческого </w:t>
      </w:r>
      <w:r>
        <w:lastRenderedPageBreak/>
        <w:t>возраста, сопутствующих заболеваний, функционального состояния сердечно-сосудистой системы, тяжести состояния пациента. Осуществляет наблюдение за больным и проводит необходимое лечение в периоде выхода больного из анестезии, а также в ближайшем послеоперационном периоде до полного восстановления жизненно важных функций, осуществляет наблюдение за больным. Проводит различные методы местного и регионального обезболивания, профилактику и лечение осложнений местной и проводниковой анестезии; владеет современными методами проведения комплексной сердечно-легочной и церебральной реанимации. Определяет показания и производит катетеризацию периферических и центральных вен. Осуществляет контроль проводимой инфузионной терапии. Проводит неотложные мероприятия при различных заболеваниях, острых и критических состояниях различного генеза у взрослых и детей. Проводит коррекцию водно-электролитных нарушений и кислотно-щелочного состояния, нарушения свертывающей системы крови. Проводит неотложные мероприятия при различных формах шока, ожоговой травме, тяжелой черепно-мозговой травме, политравме, травме груди, осложненных формах инфаркта миокарда, нарушениях сердечного ритма (с использованием электростимуляционной терапии и электроимпульсной терапии), гипертоническом кризе, комах неясной этиологии, отравлениях (медикаментами, препаратами бытовой химии, угарным газом, ФОС, этанолом и др.), столбняке, холере, ботулизме, радиационных поражениях, нарушениях функций жизненно важных систем организма; тяжелой акушерской патологии; экламптических состояниях, нефропатии, шоковых состояниях, акушерских кровотечениях, экзогенных отравлениях; владеет методами экстракорпоральной детоксикации; владеет принципами лечения неотложных состояний при инфекционных заболеваниях у взрослых и детей; феохромоцитомном кризе, недостаточности надпочечников; тиреотоксических кризах.</w:t>
      </w:r>
    </w:p>
    <w:p w:rsidR="00717248" w:rsidRDefault="00717248">
      <w:pPr>
        <w:pStyle w:val="ConsPlusNormal"/>
        <w:spacing w:before="220"/>
        <w:ind w:firstLine="540"/>
        <w:jc w:val="both"/>
      </w:pPr>
      <w:r>
        <w:t xml:space="preserve">Должен знать: </w:t>
      </w:r>
      <w:hyperlink r:id="rId28">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нормативные правовые акты, регулирующие вопросы оборота сильнодействующих, психотропных и наркотических средств; общие принципы организации службы анестезиологии, реанимации и интенсивной терапии; нормативные правовые акты, регулирующие деятельность службы анестезиологии и реаниматологии; оснащение отделений; методы предоперационного обследования и подготовки пациентов к операции и наркозу; современные методы общей, местной и регионарной анестезии в различных областях хирургии, в том числе у больных с сопутствующими заболеваниями; принципы оказания неотложной помощи и особенности проведения анестезии пациентов в условиях массового поступления пострадавших; современные методы интенсивной терапии и реанимации при различных заболеваниях и критических состояниях;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2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48" w:rsidRDefault="007172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48" w:rsidRDefault="007172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48" w:rsidRDefault="00717248">
            <w:pPr>
              <w:pStyle w:val="ConsPlusNormal"/>
              <w:jc w:val="both"/>
            </w:pPr>
            <w:r>
              <w:rPr>
                <w:color w:val="392C69"/>
              </w:rPr>
              <w:t>КонсультантПлюс: примечание.</w:t>
            </w:r>
          </w:p>
          <w:p w:rsidR="00717248" w:rsidRDefault="00717248">
            <w:pPr>
              <w:pStyle w:val="ConsPlusNormal"/>
              <w:jc w:val="both"/>
            </w:pPr>
            <w:r>
              <w:rPr>
                <w:color w:val="392C69"/>
              </w:rPr>
              <w:t xml:space="preserve">С 21.12.2022 до 01.01.2025 к медицинской деятельности на должностях врачей-анестезиологов-реаниматологов также допускаются лица, указанные </w:t>
            </w:r>
            <w:hyperlink r:id="rId29">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17248" w:rsidRDefault="00717248">
            <w:pPr>
              <w:pStyle w:val="ConsPlusNormal"/>
            </w:pPr>
          </w:p>
        </w:tc>
      </w:tr>
    </w:tbl>
    <w:p w:rsidR="00717248" w:rsidRDefault="00717248">
      <w:pPr>
        <w:pStyle w:val="ConsPlusNormal"/>
        <w:spacing w:before="28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"Анестезиология-реаниматология" или профессиональная переподготовка по специальности "Анестезиология-реаниматология" при наличии послевузовского профессионального образования по одной из специальностей: "Неонатология" или "Нефрология",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Врач-генетик</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Проводит клинические аналитические исследования в соответствии с профилем лаборатории с использованием современных клинико-диагностических </w:t>
      </w:r>
      <w:r>
        <w:lastRenderedPageBreak/>
        <w:t>технологий, а также измерительной и аналитической аппаратуры. Организует рабочее место для проведения лабораторных исследований. Готовит необходимые реактивы, обрабатывает биологический материал для исследования. Внедряет новые методы молекулярно-генетических исследований, имеющие наибольшую аналитическую и клинико-диагностическую надежность при проведении селективного скрининга. Анализирует результаты проведенных исследований и способы их регистрации. Ведет необходимую учетно-отчетную документацию. Готовит ежемесячные отчеты о своей работе, участвует в составлении годового отчета лаборатории. Осуществляет внутрилабораторный контроль качества исследований. Готовит предложения по повышению эффективности проводимых исследований и их качества. Готовит презентации по вопросам лабораторной диагностики врожденных и наследственных заболеваний. Обследует больных с применением специальных генетических методов (цитогенетические, биохимические, иммунологические, молекулярно-генетические). Осуществляет забор биологического материала для проведения лабораторных и молекулярно-генетических исследований. Проводит цитогенетический анализ периферической крови больных, культуры амниотических клеток и/или биоптата хориона. Культивирует клетки амниотической жидкости и/или биоптата хориона. Проводит массовый и селективный скрининг на наследственные болезни обмена, биохимический контроль за лечением больных. Верифицирует результаты собственных исследований, привлекая в необходимых случаях врачей соответствующих специальностей для консультации и проведения диагностических исследований.</w:t>
      </w:r>
    </w:p>
    <w:p w:rsidR="00717248" w:rsidRDefault="00717248">
      <w:pPr>
        <w:pStyle w:val="ConsPlusNormal"/>
        <w:spacing w:before="220"/>
        <w:ind w:firstLine="540"/>
        <w:jc w:val="both"/>
      </w:pPr>
      <w:r>
        <w:t xml:space="preserve">Должен знать: </w:t>
      </w:r>
      <w:hyperlink r:id="rId30">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организацию лабораторной службы; общую и клиническую генетику; правила и способы получения биологического материала для проведения лабораторных и молекулярно-генетических исследований, необходимых для дифференциальной диагностики заболеваний; общую клиническую характеристику и особенности течения наследственных заболеваний; общую характеристику и особенности течения мультифакториальных болезней; принципы классификации патологии человека с генетической точки зрения; современную классификацию и дифференциальную диагностику основных наследственных заболеваний; генетические факторы этиологии и патогенеза наследственных болезней; показания для проведения цитогенетического обследования, специального биохимического обследования; принципы массового скрининга новорожденных на наследственные болезни обмена; показания и сроки беременности для проведения дородовой диагностики; методы дородовой диагностики; методы расчета повторного генетического риска при различных формах наследственных заболеваний; современные методы терапии основных наследственных болезней; психологические и морально-этические проблемы медикогенетического консультирования и пренатальной диагностики; современные методы молекулярно-генетической диагностики; молекулярно-генетическую диагностику наиболее распространенных врожденных и наследственных заболеваний; методы консервирования, хранения и обезвреживания биологического материала; влияние биологических факторов на результаты исследований; организацию контроля качества лабораторных исследований; порядок и основные требования к его проведению; правила эксплуатации оргтехники и медицинского оборудования своего рабочего места; основы трудового законодательства; правила внутреннего трудового распорядка; правила по охране труда и пожарной безопасности; санитарные правила и нормы функционирования учреждения здравоохранения.</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"Медицинская биохимия" и послевузовское профессиональное образование (интернатура и (или) ординатура) по специальности "Генетика", сертификат специалиста по специальности "Генетика",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Врач-дерматовенеролог</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Выполняет перечень работ и услуг для диагностики </w:t>
      </w:r>
      <w:r>
        <w:lastRenderedPageBreak/>
        <w:t>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Производит взятие клинического материала для лабораторных исследований, интерпретирует полученные результаты. Ставит диагноз и проводит все необходимые лечебно-профилактические мероприятия при неинфекционных болезнях кожи, инфекционных и паразитарных болезнях кожи, микозах, инфекциях, передаваемых половым путем. Оценивает тяжесть состояния больного. Определяет объем необходимой первой и неотложной помощи и оказывает ее. Выявляет показания к срочной или плановой госпитализации. Составляет обоснованный план лечения. Выявляет возможные осложнения лекарственной терапии. Вносит необходимую коррекцию в план лечения при отсутствии эффекта или развитии осложнений. Оказывает необходимую помощь при травматическом шоке, анафилактическом шоке, кровопотере, отеке Квинке, острой токсикодермии, синдроме Лаелла, синдроме Стивенса-Джонсонса. Определяет сроки и виды реабилитации.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 Определяет потребность в диспансеризации. Составляет комплексный план диспансерных мероприятий на год и оценивает эффективность диспансеризации. Ведет медицинскую, учетную и отчетную документацию. Организует и контролирует работу среднего медицинского персонала. Оформляет медицинскую документацию. Составляет отчет о проведенной работе и проводит анализ ее эффективности. В установленном порядке повышает профессиональную квалификацию.</w:t>
      </w:r>
    </w:p>
    <w:p w:rsidR="00717248" w:rsidRDefault="00717248">
      <w:pPr>
        <w:pStyle w:val="ConsPlusNormal"/>
        <w:spacing w:before="220"/>
        <w:ind w:firstLine="540"/>
        <w:jc w:val="both"/>
      </w:pPr>
      <w:r>
        <w:t xml:space="preserve">Должен знать: </w:t>
      </w:r>
      <w:hyperlink r:id="rId31">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основы избранной специальности; организацию дерматовенерологической помощи населению; нормативные документы, регулирующие деятельность врача-дерматовенеролога; строение и функции кожи в возрастном аспекте, уход за здоровой кожей и ее придатками; этиологию, патогенез кожных болезней и инфекций, передаваемых половым путем; эпидемиологию заразных кожных болезней и инфекций, передаваемых половым путем; противоэпидемические мероприятия в очаге инфекции при заразных кожных болезнях и инфекциях, передаваемых половым путем; механизмы иммунопатологических реакций при кожных болезнях и инфекциях, передаваемых половым путем; патоморфологические изменения при кожных болезнях и инфекциях, передаваемых половым путем; основы диагностики кожных болезней и инфекций, передаваемых половым путем; диагностические методы, применяемые в дерматовенерологии, показания к их назначению; показания к проведению медикогенетического консультирования; клинические проявления кожных болезней и инфекций, передаваемых половым путем, их диагностику, лечение и профилактику; дифференциальную диагностику кожных болезней; принципы лечения кожных болезней; показания к госпитализации больных с кожными заболеваниями, заболеваниями, передаваемыми половым путем; меры профилактики при кожных болезнях и инфекциях, передаваемых половым путем; средства реабилитации, физиотерапевтические методы, показания и противопоказания к санаторно-курортному лечению; основы диетотерапии при кожных болезнях и инфекциях, передаваемых половым путем; критерии временной и стойкой утраты трудоспособности дерматологических больных; методику диспансеризации; формы и методы санитарного просвещения; организацию медицинской службы гражданской обороны, основы трудового законодательства; правила по охране труда и пожарной безопасности; санитарные правила и нормы функционирования учреждения здравоохранения.</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"Дерматовенерология", сертификат специалиста по специальности "Дерматовенерология",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lastRenderedPageBreak/>
        <w:t>Врач - детский хирург</w:t>
      </w:r>
    </w:p>
    <w:p w:rsidR="00717248" w:rsidRDefault="00717248">
      <w:pPr>
        <w:pStyle w:val="ConsPlusNormal"/>
        <w:jc w:val="center"/>
      </w:pPr>
    </w:p>
    <w:p w:rsidR="00717248" w:rsidRDefault="00717248">
      <w:pPr>
        <w:pStyle w:val="ConsPlusNormal"/>
        <w:ind w:firstLine="540"/>
        <w:jc w:val="both"/>
      </w:pPr>
      <w:r>
        <w:t>Должностные обязанности. Оказывает квалифицированную медицинскую помощь по специальности "Детская хирургия", используя современные методы диагностики, лечения, профилактики и реабилитации. Определяет тактику ведения больного в соответствии с установленными стандартами. На основании сбора анамнеза, клинического наблюдения и результатов клинико-лабораторных и инструментальных исследований устанавливает (или подтверждает) диагноз. Проводит дифференциальную диагностику хирургических заболеваний в детском возрасте. Самостоятельно проводит или организует необходимые диагностические, лечебные, реабилитационные и профилактические процедуры и мероприятия. В ситуациях, требующих неотложной медицинской помощи, принимает необходимые меры для устранения жизнеугрожающих состояний. Планирует технологию хирургической операции. Выполняет хирургические операции при экстренной и плановой патологии детского возраста в пределах профессиональной компетенции и в соответствии с квалификационными характеристиками. Осуществляет мероприятия по предупреждению послеоперационных осложнений. Планирует комплекс реабилитационных мероприятий. Ведет медицинскую документацию в установленном порядке. Руководит работой подчиненного ему среднего и младшего медицинского персонала.</w:t>
      </w:r>
    </w:p>
    <w:p w:rsidR="00717248" w:rsidRDefault="00717248">
      <w:pPr>
        <w:pStyle w:val="ConsPlusNormal"/>
        <w:spacing w:before="220"/>
        <w:ind w:firstLine="540"/>
        <w:jc w:val="both"/>
      </w:pPr>
      <w:r>
        <w:t xml:space="preserve">Должен знать: </w:t>
      </w:r>
      <w:hyperlink r:id="rId32">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нормативные и методические документы по специальности; современные методы профилактики, диагностики, лечения и реабилитации больных по профилю "Детская хирургия"; теоретические аспекты всех нозологий как по профилю "Детская хирургия", так и других самостоятельных клинических дисциплин, их этиологию, патогенез, клиническую симптоматику, особенности течения; общие принципы и основные методы клинической, инструментальной и лабораторной диагностики функционального состояния органов и систем человеческого организма; принципы комплексного лечения основных заболеваний; правила оказания неотложной медицинской помощи; основы экспертизы временной нетрудоспособности и медико-социальной экспертизы и порядок их проведения; основы санитарного просвещения; правила оформления медицинской документации; принципы планирования деятельности и отчетности службы медицинской помощи детскому населению, методы и порядок контроля ее деятельности; вопросы организации и проведения диспансеризации у детей; систему организации санаторно-курортного лечения; основы организации лечебно-профилактической помощи в больницах и амбулаторно-поликлинических учреждениях, скорой и неотложной медицинской помощи, службы медицины катастроф, санитарно-эпидемиологической службы, организационно-экономические основы деятельности учреждений здравоохранения и медицинских работников в условиях бюджетно-страховой медицины; основы социальной гигиены, организации и экономики здравоохранения, медицинской этики и деонтологии; правовые аспекты медицинской деятельности;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"Лечебное дело", "Педиатрия", послевузовское профессиональное образование (интернатура или ординатура) и сертификат специалиста по специальности "Детская хирургия",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Врач-инфекционист</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Обосновывает и ставит диагноз. Обеспечивает своевременную госпитализацию и лечение больного. Оказывает необходимую помощь при неотложных состояниях. Проводит экспертизу временной </w:t>
      </w:r>
      <w:r>
        <w:lastRenderedPageBreak/>
        <w:t>нетрудоспособности, направляет пациентов с признаками стойкой утраты трудоспособности для освидетельствования на медико-социальную экспертизу. Проводит необходимые профилактические мероприятия и санитарно-просветительную работу среди больных и населения. Оформляет необходимую медицинскую документацию, проводит все необходимые противоэпидемические мероприятия. Оформляет и направляет в учреждение Роспотребнадзора экстренное извещение при выявлении инфекционного заболевания. Организует и контролирует работу среднего медицинского персонала. В установленном порядке повышает профессиональную квалификацию.</w:t>
      </w:r>
    </w:p>
    <w:p w:rsidR="00717248" w:rsidRDefault="00717248">
      <w:pPr>
        <w:pStyle w:val="ConsPlusNormal"/>
        <w:spacing w:before="220"/>
        <w:ind w:firstLine="540"/>
        <w:jc w:val="both"/>
      </w:pPr>
      <w:r>
        <w:t xml:space="preserve">Должен знать: </w:t>
      </w:r>
      <w:hyperlink r:id="rId33">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основы избранной специальности; общие вопросы организации медицинской помощи инфекционным больным (взрослым и детям); организацию скорой и неотложной помощи инфекционным больным; организацию санитарно-просветительной работы и гигиенического воспитания населения; современную классификацию, этиологию, эпидемиологию инфекционных болезней, принципы эпидемиологического анализа и противоэпидемические мероприятия в очаге инфекции; механизмы иммунитета и состояние системы иммунитета при различных инфекционных болезнях; патологоанатомические изменения в органах и тканях при инфекционных заболеваниях; клиническую симптоматологию инфекционных заболеваний, осложнения, исходы; показатели водно-электролитного обмена, кислотно-щелочного равновесия, тромбо-геморрагический синдром при различных инфекционных болезнях; клинику неотложных состояний в инфекционной патологии; территориальную программу государственных гарантий оказания гражданам бесплатной медицинской помощи; методы лабораторной диагностики (выделение возбудителя, специфические иммунологические реакции, применяемые для диагностики, сроки появления специфических антител, классы иммуноглобулинов), иметь представление о диагностических возможностях инструментальных методов исследования: эндоскопии, специальных методов исследования (рентгенологических, радиологических, компьютерной томографии и магнито-резонансной томографии); дифференциальную диагностику с наиболее часто встречающимися заболеваниями; современные методы лечения инфекционных заболеваний (специфическая и патогенетическая терапия, основы рационального питания и диетотерапия при инфекционных заболеваниях; общие и специфические меры профилактики инфекционных заболеваний; показания к госпитализации инфекционных больных, сроки госпитализации и сроки карантина при различных инфекционных заболеваниях; правила выписки реконвалесцентов; организацию диспансерного наблюдения за переболевшими; восстановительное лечение после инфекционных заболеваний, показания и противопоказания к санаторно-курортному лечению; вопросы медико-социальной экспертизы при инфекционных заболеваниях;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"Инфекционные болезни", сертификат специалиста по специальности "Инфекционные болезни",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4"/>
      </w:pPr>
      <w:r>
        <w:t>Врач клинической лабораторной диагностики</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Проводит лабораторные исследования в соответствии со стандартом медицинской помощи; организует рабочее место для проведения лабораторных исследований; осуществляет мероприятия по обеспечению и контролю качества лабораторных исследований на преаналитическом, аналитическом и постаналитическом этапах; осваивает и внедряет новые методы лабораторных исследований и оборудования; ведет медицинскую документацию в установленном порядке; планирует и анализирует результаты своей работы, готовит отчеты о своей работе; руководит работой среднего и младшего медицинского персонала; </w:t>
      </w:r>
      <w:r>
        <w:lastRenderedPageBreak/>
        <w:t>соблюдает принципы врачебной этики;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 В установленном порядке повышает профессиональную квалификацию.</w:t>
      </w:r>
    </w:p>
    <w:p w:rsidR="00717248" w:rsidRDefault="00717248">
      <w:pPr>
        <w:pStyle w:val="ConsPlusNormal"/>
        <w:spacing w:before="220"/>
        <w:ind w:firstLine="540"/>
        <w:jc w:val="both"/>
      </w:pPr>
      <w:r>
        <w:t xml:space="preserve">Должен знать: </w:t>
      </w:r>
      <w:hyperlink r:id="rId34">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основы избранной специальности; организацию деятельности клинических лабораторий; территориальную программу государственных гарантий оказания гражданам бесплатной медицинской помощи; современные методы диагностики и лечения; морфологию, физиологию, биохимию органов и систем организма; основы патоморфологии, патогенеза синдромов и заболеваний; правила охраны труда при работе с лабораторным оборудованием; современные направления развития медицины; преаналитические и аналитические технологии лабораторных исследований; принципы работы и правила эксплуатации лабораторного оборудования; правила охраны труда и пожарной безопасности при работе в клинических лабораториях; основы системы управления качеством клинических лабораторных исследований; правила действий при обнаружении больного с признаками особо опасных инфекций; правила оказания первой помощи при неотложных состояниях; врачебную этику; основы профилактики заболеваний и санитарно-просветительной работы;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"Лечебное дело", "Педиатрия", "Стоматология", "Медико-профилактическое дело", "Медицинская биофизика", "Медицинская биохимия", "Медицинская кибернетика". Интернатура или (и) ординатура по специальности "Клиническая лабораторная диагностика" или профессиональная переподготовка при наличии одной из основных специальностей и (или) специальности, требующей дополнительной подготовки, сертификат специалиста по специальности "Клиническая лабораторная диагностика",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Врач-неонатолог</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динамическое наблюдение за здоровыми и больными новорожденными в лечебно-профилактических учреждениях акушерского и педиатрического профиля, проводит необходимые диагностические и лечебно-профилактические мероприятия, включая первичную реанимационную помощь новорожденным в родильном зале. Проводит респиранторную терапию, включая аппаратную искусственную вентиляцию легких, пункцию плевральной полости и люмбальную пункцию, гемотрансфузию и операции обменного переливания крови. Применяет приборы, использующиеся в неонатологии (инкубаторы, респираторы, лампы фототерапии, следящее оборудование, инфузионные насосы). Обеспечивает соблюдение санитарно-противоэпидемического режима. Внедряет новые технологии, зарегистрированные в установленном порядке и направленные на повышение качества лечебно-диагностической работы. Ведет первичную учетную и отчетную документацию. Анализирует результаты своей работы. Проводит санитарно-просветительную работу с матерями и родственниками новорожденных о пользе и современных методах грудного вскармливания, о методике грудного вскармливания, об уходе за новорожденным и профилактике развития патологических состояний, оказывает психологическую поддержку родственникам больных детей. Соблюдет нормы этики и деонтологии. Организует и контролирует работу среднего медицинского персонала. В установленном порядке повышает профессиональную квалификацию.</w:t>
      </w:r>
    </w:p>
    <w:p w:rsidR="00717248" w:rsidRDefault="00717248">
      <w:pPr>
        <w:pStyle w:val="ConsPlusNormal"/>
        <w:spacing w:before="220"/>
        <w:ind w:firstLine="540"/>
        <w:jc w:val="both"/>
      </w:pPr>
      <w:r>
        <w:t xml:space="preserve">Должен знать: </w:t>
      </w:r>
      <w:hyperlink r:id="rId35">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основы избранной специальности; правовые вопросы в перинатологии и неонатологии; вопросы этики и деонтологии в неонатологии; принципы организации перинатальной и неонатологической медицинской </w:t>
      </w:r>
      <w:r>
        <w:lastRenderedPageBreak/>
        <w:t>помощи; влияние патологических состояний и заболеваний матери на плод и новорожденного; современные методы поддержки и пропаганды грудного вскармливания, современные методики поддержки и пропаганды грудного вскармливания, современные методы базовой помощи новорожденным, показания и противопоказания к вакцинации, национальный календарь прививок; организацию скрининга на наследственные заболевания (неонатальный скрининг) и методику аудиологического скрининга; элементы топографической анатомии, нормальную и патологическую физиологию новорожденных детей, включая особенности детей, родившихся с очень и экстремально низкой массой тела; клиническую картину, функциональную и биохимическую диагностику нарушений и заболеваний, характерных для перинатального периода, методы их лечения и профилактики; клиническое и фармакологическое обоснование использования лекарственных средств, применяемых при лечении новорожденных детей; современные методы интенсивной терапии при различных заболеваниях и критических состояниях в неонатологии.</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"Неонатология" или профессиональная переподготовка по специальности "Неонатология" при наличии послевузовского профессионального образования по одной из специальностей "Педиатрия", "Анестезиология-реаниматология", сертификат специалиста по специальности "Неонатология",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 общей практики (семейный врач)</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Осуществляет амбулаторный прием и посещения на дому, оказывает неотложную помощь, проводит комплекс профилактических, лечебно-диагностических и реабилитационных мероприятий, содействует в решении медико-социальных проблем семьи. Оказывает непрерывную первичную медико-санитарную помощь пациенту вне зависимости от его возраста, пола и характера заболевания. Проводит осмотр и оценивает данные физического исследования пациента. Составляет план лабораторного, инструментального обследования. Интерпретирует результаты лабораторных анализов; лучевых, электрофизиологических и других методов исследования; самостоятельно проводит обследование, диагностику, лечение, реабилитацию пациентов, при необходимости организует дообследование, консультацию, госпитализацию пациентов, в последующем выполняет назначения и осуществляет дальнейшее наблюдение при наиболее распространенных заболеваниях. Оказывает: акушерскую помощь, помощь детям и пациентам с профессиональными заболеваниями, медицинскую помощь при острых и неотложных состояниях организма, требующих проведение реанимационных мероприятий, интенсивной терапии. Проводит анализ состояния здоровья прикрепленного контингента, профилактику заболеваний, мероприятия по укреплению здоровья населения, включая формирование здорового образа жизни, сокращение потребления алкоголя и табака, ведет учетно-отчетную медицинскую документацию. Осуществляет профилактическую работу, направленную на выявление ранних и скрытых форм заболеваний, </w:t>
      </w:r>
      <w:hyperlink r:id="rId36">
        <w:r>
          <w:rPr>
            <w:color w:val="0000FF"/>
          </w:rPr>
          <w:t>социально значимых</w:t>
        </w:r>
      </w:hyperlink>
      <w:r>
        <w:t xml:space="preserve"> болезней и факторов риска путем диспансеризации прикрепившегося контингента в установленном порядке, в том числе детей, инвалидов, лиц старших возрастных групп. Направляет больных на консультации к специалистам для стационарного и восстановительного лечения по медицинским показаниям. Организует и проводит лечение пациентов в амбулаторных условиях, дневном стационаре и стационаре на дому. Осуществляет патронаж беременных женщин и детей раннего возраста, в том числе новорожденных, в установленном порядке. Организует и проводит противоэпидемические мероприятия и иммунопрофилактику в установленном порядке. Выдает заключение о необходимости направления пациентов по медицинским показаниям на санаторно-курортное лечение. Взаимодействует с медицинскими организациями государственной, муниципальной и частной систем здравоохранения, страховыми медицинскими компаниями, иными организациями. Руководит работой среднего и младшего медицинского персонала. В установленном порядке повышает профессиональную квалификацию. Оформляет и направляет в </w:t>
      </w:r>
      <w:r>
        <w:lastRenderedPageBreak/>
        <w:t>учреждение Роспотребнадзора экстренное извещение при выявлении инфекционного заболевания.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w:t>
      </w:r>
    </w:p>
    <w:p w:rsidR="00717248" w:rsidRDefault="00717248">
      <w:pPr>
        <w:pStyle w:val="ConsPlusNormal"/>
        <w:spacing w:before="220"/>
        <w:ind w:firstLine="540"/>
        <w:jc w:val="both"/>
      </w:pPr>
      <w:r>
        <w:t xml:space="preserve">Должен знать: </w:t>
      </w:r>
      <w:hyperlink r:id="rId37">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нормативные правовые акты, регулирующие вопросы оборота сильнодействующих, психотропных и наркотических средств; теоретические основы по избранной специальности; профилактику, диагностику, лечение наиболее распространенных заболеваний и реабилитацию пациентов, принципы и методы профилактики и лечения наиболее распространенных заболеваний; реабилитации пациентов; демографическую и медико-социальную характеристику прикрепленного контингента; вопросы организации медико-социальной экспертизы; основы диетического питания и диетотерапии; о территориальной программе государственных гарантий оказания гражданам бесплатной медицинской помощи (виды медицинской помощи, предоставляемой населению бесплатно, медицинской помощи, предоставляемой в рамках территориальной программы обязательного медицинского страхования, медицинской помощи, представляемой за счет средств бюджетов всех уровней); порядок направления больных на санаторно-курортное лечение; основы трудового законодательства; правила по охране труда и пожарной безопасности; санитарные правила и нормы функционирования учреждения здравоохранения.</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(ординатура) по специальности "Общая врачебная практика (семейная медицина)" или профессиональная переподготовка по специальности "Общая врачебная практика (семейная медицина)" при наличии послевузовского профессионального образования по специальности "Педиатрия" или "Терапия", сертификат специалиста по специальности "Общая врачебная практика (семейная медицина)",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Врач-онколог</w:t>
      </w:r>
    </w:p>
    <w:p w:rsidR="00717248" w:rsidRDefault="00717248">
      <w:pPr>
        <w:pStyle w:val="ConsPlusNormal"/>
        <w:jc w:val="center"/>
      </w:pPr>
    </w:p>
    <w:p w:rsidR="00717248" w:rsidRDefault="00717248">
      <w:pPr>
        <w:pStyle w:val="ConsPlusNormal"/>
        <w:ind w:firstLine="540"/>
        <w:jc w:val="both"/>
      </w:pPr>
      <w:r>
        <w:t>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Обосновывает клинический диагноз, интерпретируя данные специальных методов исследования (лабораторных, рентгенологических, радиоизотопных). Обосновывает план и тактику лечения больных в соответствии с существующими стандартами оказания онкологической помощи населению Российской Федерации. При необходимости обосновывает показания к госпитализации, организует ее в соответствии с состоянием больного. Определяет показания и противопоказания к операции, химиотерапии, лучевому и медикаментозному лечению; проводит необходимые реабилитационные мероприятия; осуществляет диспансерное наблюдение после проведенного противоопухолевого лечения. Участвует в проведении паллиативной помощи инкурабельным онкологическим больным. Определяет комплекс мер для достижения лучшего качества жизни больных. При необходимости направляет пациентов в отделение паллиативной помощи, хосписы, отделения сестринского ухода и пр. Оформляет необходимую медицинскую документацию, предусмотренную законодательством в сфере здравоохранения. Проводит диспансеризацию населения и санитарно-просветительную работу среди населения. Оказывает необходимую помощь при неотложных состояниях. В установленном порядке повышает профессиональную квалификацию.</w:t>
      </w:r>
    </w:p>
    <w:p w:rsidR="00717248" w:rsidRDefault="00717248">
      <w:pPr>
        <w:pStyle w:val="ConsPlusNormal"/>
        <w:spacing w:before="220"/>
        <w:ind w:firstLine="540"/>
        <w:jc w:val="both"/>
      </w:pPr>
      <w:r>
        <w:t xml:space="preserve">Должен знать: </w:t>
      </w:r>
      <w:hyperlink r:id="rId38">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w:t>
      </w:r>
      <w:r>
        <w:lastRenderedPageBreak/>
        <w:t>эпидемиологического благополучия населения; нормативные правовые акты, регулирующие вопросы оборота сильнодействующих, психотропных и наркотических средств; общие вопросы организации онкологической помощи взрослому и детскому населению, роль службы скорой и неотложной помощи в терапии ургентных состояний при злокачественных новообразованиях; вопросы онкологической настороженности; симптоматику предраковых заболеваний и злокачественных новообразований на ранних стадиях заболевания; вопросы организации медико-социальной экспертизы; основы диетического питания и диетотерапии; должен знать о территориальной программе государственных гарантий оказания гражданам бесплатной медицинской помощи (виды медицинской помощи, предоставляемой населению бесплатно, медицинской помощи, предоставляемой в рамках территориальной программы обязательного медицинского страхования, медицинской помощи, представляемой за счет средств бюджетов всех уровней); эпидемиологию онкологических заболеваний; клиническую анатомию основных анатомических областей тела; основные вопросы нормальной и патологической физиологии органов и систем организма, взаимосвязь функциональных систем организма и уровни их регуляции; современные представления об этиологии и патогенезе злокачественных новообразований, механизмах канцерогенезах на уровне клетки, органа, организма; отличия и взаимосвязь злокачественных новообразований с предопухолевыми заболеваниями; принципы и закономерности метастазирования опухолей; морфологические проявления предопухолевых процессов; современные международные гистологические классификации опухолей (МКБ-О, МКБ); стандарты оказания онкологической помощи населению; общие и специальные методы исследования в онкологии; методы первичной и уточняющей диагностики в онкологии; показания и противопоказания к применению эндоскопических, рентгенологических, радиоизотопных и др. методов, роль и значение биопсии в онкологии; клиническую симптоматику, макро- и микроскопическую характеристику доброкачественных и злокачественных опухолей основных локализаций, их диагностику и принципы лечения; клиническую симптоматику пограничных состояний в онкологической клинике, диагностику предраковых состояний и заболеваний; специфическую и неспецифическую лекарственную терапию и химиотерапию; показания и противопоказания к применению лучевой терапии и химиотерапии в монорежиме, а также в предоперационном периоде и после операции; принципы органосохранного и функционально щадящего противоопухолевого лечения; принципы рационального питания больных на всех этапах терапии; принципы подготовки больных к операции и ведение послеоперационного периода; вопросы временной и стойкой нетрудоспособности в онкологии, организации врачебной экспертизы; принципы реабилитации онкологических больных; приемы и методы обезболивания в онкологии, особенности лечения хронической боли у онкологических больных наркотическими и ненаркотическими анальгетиками в неинвазивных формах; вопросы оказания паллиативной помощи онкологическим больным при противоопухолевой терапии и в терминальном периоде заболевания; организацию диспансерного наблюдения за больными; основы первичной и вторичной профилактики заболеваний; методы массового скрининга для выявления опухолей; вопросы статистики в работе онколога; вопросы деонтологии в онкологии; основы законодательства Российской Федерации в сфере здравоохранения, касающиеся прав и обязанностей пациентов и врачей, вопросов оказания специализированной медицинской помощи гражданам Российской Федерации; формы и методы санитарно-просветительной работы среди населения; основы трудового законодательства; правила по охране труда и пожарной безопасности; санитарные правила и нормы функционирования учреждения здравоохранения.</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"Онкология", сертификат специалиста по специальности "Онкология",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Врач-оториноларинголог</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Получает информацию о заболевании, выполняет перечень работ и услуг для диагностики заболевания, оценки состояния больного и клинической ситуации в </w:t>
      </w:r>
      <w:r>
        <w:lastRenderedPageBreak/>
        <w:t>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 Разрабатывает схему послеоперационного ведения больного и профилактику послеоперационных осложнений. Проводит диспансеризацию населения и оценивает ее эффективность. Проводит санитарно-просветительную работу. Оформляет необходимую медицинскую документацию. Составляет отчет о своей работе, проводит ее анализ.</w:t>
      </w:r>
    </w:p>
    <w:p w:rsidR="00717248" w:rsidRDefault="00717248">
      <w:pPr>
        <w:pStyle w:val="ConsPlusNormal"/>
        <w:spacing w:before="220"/>
        <w:ind w:firstLine="540"/>
        <w:jc w:val="both"/>
      </w:pPr>
      <w:r>
        <w:t xml:space="preserve">Должен знать: </w:t>
      </w:r>
      <w:hyperlink r:id="rId39">
        <w:r>
          <w:rPr>
            <w:color w:val="0000FF"/>
          </w:rPr>
          <w:t>Конституцию</w:t>
        </w:r>
      </w:hyperlink>
      <w:r>
        <w:t xml:space="preserve"> Российской Федерации; основы законодательства Российской Федерации об охране здоровья граждан; законы и иные нормативные правовые акты Российской Федерации в сфере здравоохранения; общие вопросы организации отоларингологической помощи в Российской Федерации; нормативные правовые акты, регулирующие деятельность врача-оториноларинголога; организацию работы скорой и неотложной помощи при ЛОР-патологии; топографическую и клиническую анатомию верхних дыхательных путей и уха с учетом возрастных особенностей; физиологию ЛОР-органов, взаимосвязь функциональных систем организма и уровни их регуляции; клинические и функциональные методы исследования в отоларингологии; причины возникновения патологических процессов ЛОР-органов, механизмы их развития и клинические проявления в возрастном аспекте; клиническую симптоматику, диагностику и лечение основных заболеваний ЛОР-органов, их профилактику в с учетом возрастных особенностей; клиническую симптоматику пограничных состояний в отоларингологии; принципы подготовки больных к операции и ведение их в послеоперационном периоде; вопросы асептики и антисептики; приемы и методы обезболивания при отоларингологических операциях; основы фармакотерапии в отоларингологии; применение физиотерапии в отоларингологии, показания и противопоказания к санаторно-курортному лечению; основы диетического питания и диетотерапии; оборудование операционных, хирургический инструментарий, применяемый при различных операциях ЛОР-органов; вопросы организации, проведения и анализа эффективности диспансеризации населения; основы аудиологии, сурдологии, фониатрии и отоневрологии; основы экспертизы временной и постоянной нетрудоспособности; вопросы организации и деятельности медицинской службы гражданской обороны; о территориальной программе государственных гарантий оказания гражданам бесплатной медицинской помощи; вопросы связи заболевания органов слуха с профессией; вопросы организации медико-социальной экспертизы; основы трудового законодательства; правила по охране труда и пожарной безопасности; санитарные правила и нормы функционирования учреждения здравоохранения.</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"Оториноларингология"; сертификат специалиста по специальности "Оториноларингология",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Врач-офтальмолог</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Получает информацию о заболевании,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 Разрабатывает схему послеоперационного ведения больного и профилактику послеоперационных осложнений. Оформляет медицинскую документацию. Проводит анализ заболеваемости на своем участке и разрабатывает мероприятия по ее снижению. Проводит диспансеризацию и оценивает ее эффективность. Проводит санитарно-просветительную работу, организует и контролирует работу среднего медицинского персонала. В </w:t>
      </w:r>
      <w:r>
        <w:lastRenderedPageBreak/>
        <w:t>установленном порядке повышает профессиональную квалификацию.</w:t>
      </w:r>
    </w:p>
    <w:p w:rsidR="00717248" w:rsidRDefault="00717248">
      <w:pPr>
        <w:pStyle w:val="ConsPlusNormal"/>
        <w:spacing w:before="220"/>
        <w:ind w:firstLine="540"/>
        <w:jc w:val="both"/>
      </w:pPr>
      <w:r>
        <w:t xml:space="preserve">Должен знать: </w:t>
      </w:r>
      <w:hyperlink r:id="rId40">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общие вопросы организации офтальмологической помощи в Российской Федерации; организацию работы скорой и неотложной помощи; основы топографической анатомии глаза и зрительных путей; физиологию зрительного анализатора, взаимосвязь функциональных систем организма и уровни их регуляции; причины возникновения патологических процессов в органе зрения, механизмы их развития и клинические проявления; физиологические механизмы поддержания гомеостаза в организме, возможные типы их нарушений и принципы компенсации у взрослых и детей; функциональные методы исследования в офтальмологии; вопросы асептики и антисептики в офтальмологии; приемы и методы обезболивания при офтальмологических операциях; основы фармакотерапии в офтальмологии; особенности действия лекарственных препаратов у лиц пожилого и детского возраста; основы радиологии, иммунобиологии; клиническую симптоматику основных заболеваний органа зрения взрослых и детей, их профилактику, диагностику и лечение; клиническую симптоматику пограничных состояний в офтальмологии; принципы подготовки больных к операции и ведение послеоперационного периода; основы диетического питания и диетотерапии, показания к применению; основы физиотерапии, показания к применению; показания и противопоказания к санаторно-курортному лечению; показания к лучевой терапии и лазеркоагуляции; оснащение операционной, хирургический инструментарий; вопросы организации и деятельности медицинской службы гражданской обороны; формы и методы санитарного просвещения; о территориальной программе государственных гарантий оказания гражданам бесплатной медицинской помощи; вопросы связи заболеваний органов зрения с профессией; вопросы организации медико-социальной экспертизы; основы трудового законодательства; правила по охране труда и пожарной безопасности; санитарные правила и нормы функционирования учреждения здравоохранения.</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"Офтальмология"; сертификат специалиста по специальности "Офтальмология";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Врач-педиатр</w:t>
      </w:r>
    </w:p>
    <w:p w:rsidR="00717248" w:rsidRDefault="00717248">
      <w:pPr>
        <w:pStyle w:val="ConsPlusNormal"/>
        <w:jc w:val="center"/>
      </w:pPr>
    </w:p>
    <w:p w:rsidR="00717248" w:rsidRDefault="00717248">
      <w:pPr>
        <w:pStyle w:val="ConsPlusNormal"/>
        <w:ind w:firstLine="540"/>
        <w:jc w:val="both"/>
      </w:pPr>
      <w:r>
        <w:t>Должностные обязанности. Оценивает физическое и нервно-психическое развитие ребенка, школьную зрелость. Рассчитывает содержание и калорийность основных ингредиентов пищи в суточном рационе ребенка любого возраста. Оценивает детей по принадлежности к группам здоровья, дает рекомендации по воспитанию и вскармливанию, выделяет детей группы риска. Получает информацию о здоровом и больном ребенке.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Организует и проводит противоэпидемические мероприятия в очаге инфекции. Оформляет и направляет в учреждение Роспотребнадзора экстренное извещение при выявлении инфекционного заболевания. В установленном порядке повышает профессиональную квалификацию. Организует и контролирует работу среднего медицинского персонала. Ведет необходимую медицинскую документацию. Составляет план своей работы, отчет о работе педиатрического участка (отделения) за год и проводит анализ этой работы. Проводит анализ детской смертности на участке, анализ эффективности диспансеризации. Организует стационар на дому. Осуществляет пропаганду здорового образа жизни и профилактику заболеваний. Организует и проводит иммунопрофилактику у детей. Разрабатывает и выполняет индивидуальные программы реабилитации детей-инвалидов.</w:t>
      </w:r>
    </w:p>
    <w:p w:rsidR="00717248" w:rsidRDefault="00717248">
      <w:pPr>
        <w:pStyle w:val="ConsPlusNormal"/>
        <w:spacing w:before="220"/>
        <w:ind w:firstLine="540"/>
        <w:jc w:val="both"/>
      </w:pPr>
      <w:r>
        <w:t xml:space="preserve">Должен знать: </w:t>
      </w:r>
      <w:hyperlink r:id="rId41">
        <w:r>
          <w:rPr>
            <w:color w:val="0000FF"/>
          </w:rPr>
          <w:t>Конституцию</w:t>
        </w:r>
      </w:hyperlink>
      <w:r>
        <w:t xml:space="preserve"> Российской Федерации; законы и иные нормативные правовые </w:t>
      </w:r>
      <w:r>
        <w:lastRenderedPageBreak/>
        <w:t>акты Российской Федерации в сфере здравоохранения; общие вопросы организации педиатрической помощи в Российской Федерации и работы больнично-поликлинических учреждений, родильного дома, детских дошкольных учреждений, школы, дома ребенка, детского дома, детского санатория, пункта неотложной помощи, станции скорой помощи и др. учреждений, связанных с обслуживанием детей; правила выдачи справок и листков нетрудоспособности по уходу за больным ребенком в соответствии с действующей инструкцией; принципы диспансеризации здоровых детей и подростков, распределения детей по группам здоровья и группам "риска"; вопросы диспансеризации больных детей и профилактики хронических форм заболеваний; вопросы организации и задачи гигиенического обучения и воспитания детей; вопросы санпросветработы с родителями и детьми; санитарно-гигиенические и профилактические мероприятия по охране здоровья детей, противоэпидемические мероприятия в случае возникновения очага инфекции; анатомо-физиологические особенности организма плода и ребенка; взаимосвязь функциональных систем организма и их регуляцию; физиологическое развитие детей в различные возрастные периоды; принципы рационального (сбалансированного) вскармливания и питания детей; основные вопросы патофизиологии, биохимии, иммунологии, генетики и других общемедицинских проблем; показатели гомеостаза в норме и патологии; основы водно-электролитного обмена, кислотно-щелочного баланса, возможные типы их нарушений и принципы коррекции; физиологию и патофизиологию системы кроветворения; кровообращения, дыхания, пищеварения и др.; современные методы клинической и параклинической диагностики основных нозологических форм и патологических состояний; современную классификацию, клиническую симптоматику основных заболеваний и пограничных состояний детского возраста, этиологию и патогенез соматических и инфекционных заболеваний; современные методы терапии основных соматических и инфекционных заболеваний и патологических состояний; основы фармакотерапии детского возраста; механизм действия основных групп лекарственных веществ; показания и противопоказания к их применению; осложнения, вызванные их применением; диетотерапию при различных видах патологии; основы фитотерапии, физиотерапии, лечебной физкультуры и врачебного контроля в детском возрасте; принципы организации и проведения интенсивной терапии и реанимации в амбулаторных условиях и в стационаре; вопросы реабилитации и диспансерного наблюдения при различных заболеваниях, санаторно-курортное лечение; принципы организации медицинской службы гражданской обороны; формы планирования и отчетности своей работы; основы трудового законодательства; правила по охране труда и пожарной безопасности; санитарные правила и нормы функционирования учреждения здравоохранения.</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"Педиатрия" или профессиональная переподготовка по специальности "Педиатрия" при наличии послевузовского профессионального образования по специальности "Общая врачебная практика (семейная медицина)"; сертификат специалиста по специальности "Педиатрия";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 по общей гигиене</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Обеспечивает исполнение Федеральной службы по надзору в сфере защиты прав потребителей и благополучия человека государственной функции по осуществлению в установленном порядке проверки деятельности юридических лиц, индивидуальных предпринимателей и граждан по выполнению требований санитарного законодательства, законов и иных нормативных правовых актов Российской Федерации, регулирующих отношения в области защиты прав потребителей, и соблюдения правил продажи отдельных предусмотренных законодательством видов товаров, выполнения работ, оказания услуг. Организует санитарно-эпидемические экспертизы, расследования, обследования, исследования, испытания, а также токсикологическую, гигиеническую и иные виды оценок. Организует профессиональную гигиеническую подготовку и аттестацию должностных лиц и работников организаций, деятельность которых связана с производством, хранением, </w:t>
      </w:r>
      <w:r>
        <w:lastRenderedPageBreak/>
        <w:t>транспортировкой и реализацией пищевых продуктов и питьевой воды, воспитанием и обучением детей, коммунальным и бытовым обслуживанием населения. Участвует в подготовке предложений по проектам программ социально-экономического развития территории в области обеспечения санитарно-эпидемиологического благополучия; проведении социально-гигиенического мониторинга. Оказывает консультативную помощь специалистам других подразделений по своей специальности. Руководит работой подчиненного ему персонала (при его наличии), содействует выполнению им своих должностных обязанностей. Систематически повышает свою квалификацию.</w:t>
      </w:r>
    </w:p>
    <w:p w:rsidR="00717248" w:rsidRDefault="00717248">
      <w:pPr>
        <w:pStyle w:val="ConsPlusNormal"/>
        <w:spacing w:before="220"/>
        <w:ind w:firstLine="540"/>
        <w:jc w:val="both"/>
      </w:pPr>
      <w:r>
        <w:t xml:space="preserve">Должен знать: </w:t>
      </w:r>
      <w:hyperlink r:id="rId42">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международные договоры Российской Федерации; основы организации труда и трудового законодательства; правила делового поведения и психологию профессионального общения; формы и методы гигиенического воспитания и формирования здорового образа жизни; медицинскую этику и дентологию; правила внутреннего трудового распорядка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"Медико-профилактическое дело" и послевузовское профессиональное образование (интернатура и (или) ординатура) по специальности "Общая гигиена", сертификат специалиста по специальности "Общая гигиена";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 по спортивной медицине</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Осуществляет комплексное углубленное медицинское обследование и диспансеризацию спортсменов и лиц, занимающихся физической культурой; врачебное наблюдение за спортсменами-инвалидами, женщинами-спортсменами, при отборе юных спортсменов с учетом возрастных сроков допуска к занятиям по видам спорта и к соревнованиям; на уроках физкультуры, тренировках спортсменов, занятиях физкультурой в оздоровительных группах, в т.ч. лиц с отклонениями в состоянии здоровья; медико-биологическое обеспечение спортсменов в условиях учебно-тренировочных сборов и соревнований (профилактика и лечение болезней и травм, контроль за функциональным состоянием и питанием, антидопинговый контроль). Выявляет группу риска для занятий физкультурой и спортом. Оценивает физическое развитие, результаты антропометрических измерений, состояние костной и мышечной систем; нарушения осанки у детей и подростков, занимающихся физкультурой и спортом. Выполняет функциональные пробы с физической нагрузкой, ортостатическую пробу, дает оценку функционального состояния сердечно-сосудистой и респираторной системы и вегето-сосудистой реактивности. Определяет общую физическую работоспособность спортсмена методами велоэргометрии, стен-теста, тредмилтестирования с количественной оценкой аэробной мощности прямым и непрямым способами. Оценивает соматический тип спортсмена и его соответствие виду спорта; показатели внешнего дыхания и газообмена, динамику показателей лабораторных и биохимических анализов в процессе физических тренировок; показатели иммунитета при частых простудных заболеваниях и снижении физической работоспособности; показатели электрокардиограммы при физических нагрузках. Организует консультации врачей-специалистов (стоматолога, офтальмолога, оториноларинголога, хирурга, кардиолога и др.) при первичном и углубленном медицинском обследовании и диспансеризации занимающихся физкультурой и спортом. Выявляет малые аномалии развития и деформации опорно-двигательного аппарата (мышечные дисбалансы, асимметрии); клинические симптомы физического перенапряжения основных систем организма спортсмена (сердечно-сосудистой, дыхательной, пищеварительной, мочевыделения, системы крови), требующие лечебно-восстановительных мероприятий и коррекции физических нагрузок; хронические повреждения и заболевания дыхательной системы спортсмена. Дает заключение о коррекции физических нагрузок при выявлении дистрофии миокарда вследствие хронического физического перенапряжения; по результатам комплексного обследования занимающихся физкультурой и спортом о состоянии здоровья, физическом развитии, функциональном состоянии организма; </w:t>
      </w:r>
      <w:r>
        <w:lastRenderedPageBreak/>
        <w:t>соответствии физической нагрузки здоровью и функциональному состоянию организма занимающегося физкультурой или спортом. Составляет схему лечебно-профилактических мероприятий при выявлении хронических заболеваний, последствий травм опорно-двигательной системы, при переутомлении спортсмена. Проводит врачебно-педагогические наблюдения на уроке физкультуры (расчет физиологической кривой и моторной плотности физической нагрузки, оценка урока); проводит врачебно-педагогические наблюдения с дополнительными специфическими нагрузками у спортсменов разных видов спорта. Оценивает функциональное состояние спортсмена и адекватность физической нагрузке. Оформляет допуск к занятиям физкультурой и спортом, к участию в соревнованиях. Оказывает первую и неотложную медицинскую помощь спортсменам на тренировках и соревнованиях. Назначает в лечебно-восстановительных целях фармакологические средства, разрешенные в спорте. Планирует свою работу и анализирует показатели своей деятельности. Обеспечивает своевременное и качественное оформление медицинской и иной документации в соответствии с установленными правилами. Участвует в составлении годового отчета о работе отделения.</w:t>
      </w:r>
    </w:p>
    <w:p w:rsidR="00717248" w:rsidRDefault="00717248">
      <w:pPr>
        <w:pStyle w:val="ConsPlusNormal"/>
        <w:spacing w:before="220"/>
        <w:ind w:firstLine="540"/>
        <w:jc w:val="both"/>
      </w:pPr>
      <w:r>
        <w:t xml:space="preserve">Должен знать: </w:t>
      </w:r>
      <w:hyperlink r:id="rId43">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организацию спортивной медицины в лечебно-профилактических учреждениях здравоохранения и спортивных организациях; нормативно-правовые акты по спортивной медицине; основные вопросы теории и методики физического воспитания и спорта; анатомо-физиологические основы мышечной деятельности, механизм действия физической тренировки на организм человека; функциональные методы исследования в спортивной медицине (системы кровообращения, дыхательной, нервно-мышечной, опорно-двигательной); методы оценки физического развития и физической работоспособности в зависимости от возраста и физической подготовленности; основные показатели лабораторных исследований крови и мочи и их изменение при физических нагрузках; методы биохимического контроля в спорте, показатели состояния иммунной системы организма; возрастные нормативы отбора детей и подростков в разные виды спорта; гигиенические основы физических упражнений и спортивных сооружений; противопоказания для занятий спортом; основы питания спортсменов;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или "Педиатрия", послевузовское профессиональное образование (ординатура) по специальности "Лечебная физкультура и спортивная медицина" или профессиональная переподготовка по специальности "Лечебная физкультура и спортивная медицина" при наличии послевузовского профессионального образования по одной из специальностей: "Неврология", "Общая врачебная практика (семейная медицина)", "Педиатрия", "Скорая медицинская помощь", "Терапия", "Травматология и ортопедия", сертификат специалиста по специальности "Лечебная физкультура и спортивная медицина";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Врач-психиатр</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Оказывает населению психиатрическую помощь.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Осуществляет экспертизу временной нетрудоспособности. Ведет медицинскую документацию в установленном порядке. Соблюдает принципы врачебной этики. Руководит работой среднего и младшего медицинского персонала.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 Определяет показания к виду последующей медицинской помощи: амбулаторной (лечебно-консультативная или диспансерное наблюдение), полустационарной или в условиях стационара; при наличии показаний направить </w:t>
      </w:r>
      <w:r>
        <w:lastRenderedPageBreak/>
        <w:t>или организовать перевод больного в реанимационное отделение многопрофильной больницы, организовать диагностику, наблюдение, лечение и реабилитацию пациентов, страдающих психическими расстройствами, в соответствии с клиническими показаниями и уровнем социальной адаптации/дезадаптации на всех этапах оказания психиатрической помощи; определяет показания к неотложной госпитализации, а в необходимых случаях ее организует в соответствии с законодательством Российской Федерации; осуществляет освидетельствование и госпитализацию больного в недобровольном порядке с соблюдением при этом всех предусмотренных законодательством процедур. Обеспечивает преемственность терапии больных в амбулаторных и стационарных условиях. Разрабатывает (совместно с психологом, специалистом по социальной работе (социальным работником)) индивидуальные комплексные программы психосоциальной реабилитации больных и осуществляет их совместно с указанными специалистами на данном этапе помощи. Организовывает и дифференцированно привлекает больных к различным формам лечебно-трудовой деятельности. Выявляет признаки временной и стойкой (частичной и полной) утраты трудоспособности. Определяет профессиональные ограничения - проводит первичную трудовую экспертизу через клинико-экспертную комиссию (КЭК) с представлением больного на МСЭК. Проводит мероприятия по предупреждению рецидивов и осложнений заболевания, а также предупреждению общественно-опасных деяний пациентов (преемственная связь с диспансером), дает рекомендации по поддерживающей терапии, трудовые и социально-гигиенические рекомендации больному и его родственникам. Проводит диспансеризацию больных. Оказывает психиатрическую помощь населению при чрезвычайных ситуациях. Ведет всю необходимую медицинскую документацию. Проводит санитарно-просветительную работу. Составляет отчеты о своей работе и осуществляет анализ ее эффективности.</w:t>
      </w:r>
    </w:p>
    <w:p w:rsidR="00717248" w:rsidRDefault="00717248">
      <w:pPr>
        <w:pStyle w:val="ConsPlusNormal"/>
        <w:spacing w:before="220"/>
        <w:ind w:firstLine="540"/>
        <w:jc w:val="both"/>
      </w:pPr>
      <w:r>
        <w:t xml:space="preserve">Должен знать: </w:t>
      </w:r>
      <w:hyperlink r:id="rId44">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порядок оказания психиатрической помощи; общие вопросы организации психиатрической помощи (в т.ч. скорой психиатрической помощи), вопросы обеспечения и управления качеством оказания психиатрической помощи, принципы полипрофессионального ее оказания, взаимодействия со специалистами, оказывающими первичную медико-санитарную помощь; основные вопросы общей психопатологии; клиническую картину психических заболеваний, их этиологию и патогенез, принципы дифференциальной диагностики и лечения; симптоматику состояний, требующих неотложной госпитализации, применения методов интенсивной терапии; методы исследования психических больных и, прежде всего, клиникопсихопатологические, возможности инструментальных и специальных параклинических методов диагностики в психиатрии; основы фармакотерапии психических заболеваний, другие методы биологической терапии в психиатрии, основы психотерапии, психосоциальной терапии и психосоциальной реабилитации; вопросы временной и стойкой нетрудоспособности, медико-социальной экспертизы, вопросы диспансеризации и реабилитации психически больных; вопросы судебно-психиатрической и военной экспертизы психически больных; вопросы организации и деятельности медицинской службы гражданской обороны; формы и методы санитарного просвещения;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"Лечебное дело", "Педиатрия", послевузовское профессиональное образование (интернатура или (и) ординатура) и сертификат специалиста по специальности "Психиатрия",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Врач-рентгенолог</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Осуществляет диагностику заболеваний и повреждений на основе комплексного применения современных методов лучевой диагностики, в том числе традиционного рентгеновского исследования (рентгенодиагностики), рентгеновской </w:t>
      </w:r>
      <w:r>
        <w:lastRenderedPageBreak/>
        <w:t>компьютерной томографии и магнитно-резонансной томографии. Проводит лучевые исследования в соответствии со стандартом медицинской помощи. Оформляет протоколы проведенных лучевых исследований с заключением о предполагаемом диагнозе, необходимом комплексе уточняющих лучевых и других инструментальных исследований не позднее 24 часов после проведения исследования. Консультирует лечащих врачей по вопросам обоснованного и рационального выбора лучевых исследований, по результатам проведенных лучевых исследований, участвует в консилиумах, клинических разборах, клинико-диагностических конференциях. Систематически повышает свою квалификацию, внедряет новые методики лучевых исследований, постоянно анализирует результаты своей профессиональной деятельности, используя все доступные возможности для верификации полученной диагностической информации. Руководит работой и подчиненного ему медицинского персонала, осуществляет меры по повышению его квалификации, контролирует соблюдение персоналом правил внутреннего распорядка, охраны труда, техники безопасности и радиационной безопасности. Контролирует ведение текущей учетной и отчетной документации по установленным формам. Обеспечивает безопасность пациентов при проведении лучевых исследований, предоставляет пациентам в установленном порядке информацию о радиационном и другом воздействии вследствие предлагаемого или проведенного лучевого исследования. Оказывает первую медицинскую помощь при электрической и механической травме, реакции на введение контрастных веществ и других неотложных состояниях, возникающих при проведении лучевых исследований.</w:t>
      </w:r>
    </w:p>
    <w:p w:rsidR="00717248" w:rsidRDefault="00717248">
      <w:pPr>
        <w:pStyle w:val="ConsPlusNormal"/>
        <w:spacing w:before="220"/>
        <w:ind w:firstLine="540"/>
        <w:jc w:val="both"/>
      </w:pPr>
      <w:r>
        <w:t xml:space="preserve">Должен знать: </w:t>
      </w:r>
      <w:hyperlink r:id="rId45">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основы организации здравоохранения, медицинской статистики и научной информатики в пределах практического применения методов лучевой диагностики; физические принципы взаимодействия излучений с веществом, основы радиационной биологии и радиационной защиты, клинической дозиметрии, действующие нормы радиационной безопасности персонала и пациентов; физические, технические и технологические основы методов лучевой диагностики, принципы организации и проведения инвазивных процедур под лучевым наведением; принципы получения, анализа, хранения и передачи диагностических изображений, устройство госпитальных и радиологических информационных систем, систем архивирования данных о пациенте; фармакологические и клинические основы применения контрастных веществ в лучевых исследованиях; этиологию, патогенез, патофизиологию и симптоматику болезней, в диагностике которых используются лучевые методы; лучевую анатомию и лучевую физиологию органов и систем человека; лучевую семиотику нарушений развития, повреждений и заболеваний органов и систем человека; принципы дифференциальной диагностики заболеваний и повреждений органов и тканей при использовании лучевых методов исследования; алгоритмы лучевой диагностики заболеваний и повреждений; основы организации и проведения лучевых методов скрининга (доклинической диагностики) </w:t>
      </w:r>
      <w:hyperlink r:id="rId46">
        <w:r>
          <w:rPr>
            <w:color w:val="0000FF"/>
          </w:rPr>
          <w:t>социально значимых</w:t>
        </w:r>
      </w:hyperlink>
      <w:r>
        <w:t xml:space="preserve"> заболеваний; принципы организации неотложной лучевой диагностики, включая основы военно-полевой лучевой диагностики; приказы и другие нормативные акты Российской Федерации, определяющие деятельность службы лучевой диагностики и отдельных ее структурных подразделений; основы трудового законодательства; правила внутреннего трудового распорядка; правила по охране труда и пожарной безопасности (в том числе при эксплуатации лучевого медицинского оборудования).</w:t>
      </w:r>
    </w:p>
    <w:p w:rsidR="00717248" w:rsidRDefault="00717248">
      <w:pPr>
        <w:pStyle w:val="ConsPlusNormal"/>
        <w:spacing w:before="220"/>
        <w:ind w:firstLine="540"/>
        <w:jc w:val="both"/>
      </w:pPr>
      <w:r>
        <w:t xml:space="preserve">Требования к квалификации. Высшее профессиональное образование по одной из специальностей: "Лечебное дело", "Педиатрия", "Медицинская биофизика", "Медицинская кибернетика", "Стоматология" и послевузовское профессиональное образование (интернатура и (или) ординатура) по специальности "Рентгенология" или профессиональная переподготовка по специальности "Рентгенология" при наличии одной из специальностей "Авиационная и космическая медицина", "Акушерство и гинекология", "Анестезиология-реаниматология", "Водолазная медицина", "Дерматовенерология", "Детская хирургия", "Детская онкология", "Детская урология-андрология", "Детская эндокринология", "Гастроэнтерология", "Гематология", "Гериатрия", "Инфекционные болезни", "Кардиология", "Колопроктология", "Нефрология", </w:t>
      </w:r>
      <w:r>
        <w:lastRenderedPageBreak/>
        <w:t>"Неврология", "Неонатология", "Нейрохирургия", "Общая врачебная практика", "Онкология", "Оториноларингология", "Офтальмология", "Педиатрия", "Пластическая хирургия", "Профпатология", "Пульмонология", "Ревматология", "Рентгенэндоваскулярные диагностика и лечение", "Сердечно-сосудистая хирургия", "Скорая медицинская помощь", "Торакальная хирургия", "Терапия", "Травматология и ортопедия", "Урология", "Фтизиатрия", "Хирургия", "Челюстно-лицевая хирургия", "Эндокринология" без предъявления к стажу работы.</w:t>
      </w:r>
    </w:p>
    <w:p w:rsidR="00717248" w:rsidRDefault="00717248">
      <w:pPr>
        <w:pStyle w:val="ConsPlusNormal"/>
        <w:jc w:val="center"/>
      </w:pPr>
    </w:p>
    <w:p w:rsidR="00717248" w:rsidRDefault="00717248">
      <w:pPr>
        <w:pStyle w:val="ConsPlusTitle"/>
        <w:jc w:val="center"/>
        <w:outlineLvl w:val="4"/>
      </w:pPr>
      <w:r>
        <w:t>Врач-терапевт</w:t>
      </w:r>
    </w:p>
    <w:p w:rsidR="00717248" w:rsidRDefault="00717248">
      <w:pPr>
        <w:pStyle w:val="ConsPlusNormal"/>
        <w:jc w:val="center"/>
      </w:pPr>
    </w:p>
    <w:p w:rsidR="00717248" w:rsidRDefault="00717248">
      <w:pPr>
        <w:pStyle w:val="ConsPlusNormal"/>
        <w:ind w:firstLine="540"/>
        <w:jc w:val="both"/>
      </w:pPr>
      <w:r>
        <w:t>Должностные обязанности. Получает информацию о заболевании. Применяет объективные методы обследования больного. Выявляет общие и специфические признаки заболевания.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Определяет показания для госпитализации и организует ее. Проводит дифференциальную диагностику. Обосновывает клинический диагноз, план и тактику ведения больного. Определяет степень нарушения гомеостаза и выполняет все мероприятия по его нормализации. Выполняет перечень работ и услуг для лечения заболевания, состояния, клинической ситуации в соответствии со стандартом медицинской помощи. Выявляет факторы риска развития хронических неинфекционных заболеваний. Осуществляет первичную профилактику в группах высокого риска.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 Проводит необходимые противоэпидемические мероприятия при выявлении инфекционного заболевания. Проводит диспансеризацию здоровых и больных. Оформляет и направляет в учреждение Роспотребнадзора экстренное извещение при выявлении инфекционного или профессионального заболевания.</w:t>
      </w:r>
    </w:p>
    <w:p w:rsidR="00717248" w:rsidRDefault="00717248">
      <w:pPr>
        <w:pStyle w:val="ConsPlusNormal"/>
        <w:spacing w:before="220"/>
        <w:ind w:firstLine="540"/>
        <w:jc w:val="both"/>
      </w:pPr>
      <w:r>
        <w:t xml:space="preserve">Должен знать: </w:t>
      </w:r>
      <w:hyperlink r:id="rId47">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основные положения Основ законодательства Российской Федерации об охране здоровья граждан, законодательства об обязательном медицинском страховании, о территориальной программе государственных гарантий бесплатной медицинской помощи (виды медицинской помощи, предоставляемой населению бесплатно, медицинской помощи, предоставляемой в рамках территориальной программы обязательного медицинского страхования, медицинской помощи, предоставляемой за счет средств бюджетов всех уровней); принципы организации терапевтической помощи в Российской Федерации, работу больнично-поликлинических учреждений, организацию работы скорой и неотложной помощи взрослому и детскому населению; вопросы связи заболевания с профессией; иметь представление об основаниях для привлечения врача к различным видам ответственности (дисциплинарной, административной, уголовной); основные вопросы нормальной и патологической анатомии, нормальной и патологической физиологии, взаимосвязь функциональных систем организма и уровни их регуляции; основы водно-электролитного обмена, кислотно-щелочной баланс; возможные типы их нарушений и принципы лечения; систему кроветворения и гемостаза, физиологию и патофизиологию свертывающей системы крови, основы кровезаместительной терапии, показатели гомеостаза в норме и патологии; клиническую симптоматику и патогенез основных терапевтических заболеваний у взрослых и детей, их профилактику, диагностику и лечение, клиническую симптоматику пограничных состояний в терапевтической клинике; основы фармакотерапии в клинике внутренних болезней, фармакодинамику и фармакокинетику основных групп лекарственных средств, осложнения, вызванные применением лекарств, методы их коррекции; основы иммунобиологии и реактивности организма; организацию службы интенсивной терапии и реанимации в терапевтической клинике, оборудование палат интенсивной терапии и реанимации; основы немедикаментозной терапии, физиотерапии, лечебной физкультуры и врачебного контроля, показания и противопоказания к санаторно-курортному лечению; организацию мониторинга побочных и нежелательных эффектов лекарственных средств, случаев отсутствия терапевтического эффекта в Российской Федерации; основы рационального питания здоровых </w:t>
      </w:r>
      <w:r>
        <w:lastRenderedPageBreak/>
        <w:t>лиц, принципы диетотерапии терапевтических больных; противоэпидемические мероприятия в случае возникновения очага инфекции; вопросы медико-социальной экспертизы при внутренних болезнях; вопросы организации диспансерного наблюдения за здоровыми и больными; вопросы профилактики; формы и методы санитарно-просветительной работы; принципы организации медицинской службы гражданской обороны.</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"Терапия" или профессиональная переподготовка при наличии послевузовского профессионального образования по специальности "Общая врачебная практика (семейная медицина)", сертификат специалиста по специальности "Терапия"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Врач-терапевт участковый</w:t>
      </w:r>
    </w:p>
    <w:p w:rsidR="00717248" w:rsidRDefault="00717248">
      <w:pPr>
        <w:pStyle w:val="ConsPlusNormal"/>
        <w:jc w:val="center"/>
      </w:pPr>
    </w:p>
    <w:p w:rsidR="00717248" w:rsidRDefault="00717248">
      <w:pPr>
        <w:pStyle w:val="ConsPlusNormal"/>
        <w:ind w:firstLine="540"/>
        <w:jc w:val="both"/>
      </w:pPr>
      <w:r>
        <w:t>Должностные обязанности. Выявляет и осуществляет мониторинг факторов риска развития хронических неинфекционных заболеваний. Осуществляет первичную профилактику в группах высокого риска.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Оказывает симптоматическую помощь онкологическим больным IV клинической группы при взаимодействии с врачом-онкологом. Осуществляет экспертизу временной нетрудоспособности больных, представление на врачебную комиссию, направление пациентов с признаками стойкой утраты трудоспособности для освидетельствования на медико-социальную экспертизу. Выдает заключения о необходимости направления пациента по медицинским показаниям на санаторно-курортное лечение, оформляет санаторно-курортную карту. Осуществляет организационно-методическую и практическую работу по диспансеризации населения. Организует проведение вакцинации населения в соответствии с национальным календарем профилактических прививок и по эпидемическим показания. Оформляет и направляет в учреждения Роспотребнадзора экстренное извещение при выявлении инфекционного или профессионального заболевания. Организует и проводит мероприятия по санитарно-гигиеническому просвещению (школы здоровья, школы для больных с социально значимыми неинфекционными заболеваниями и лиц с высоким риском их возникновения). Проводит мониторинг и анализ основных медико-статистических показателей заболеваемости, инвалидности и смертности на обслуживаемом участке в установленном порядке. Ведет учетно-отчетную документацию установленного образца.</w:t>
      </w:r>
    </w:p>
    <w:p w:rsidR="00717248" w:rsidRDefault="00717248">
      <w:pPr>
        <w:pStyle w:val="ConsPlusNormal"/>
        <w:spacing w:before="220"/>
        <w:ind w:firstLine="540"/>
        <w:jc w:val="both"/>
      </w:pPr>
      <w:r>
        <w:t xml:space="preserve">Должен знать: </w:t>
      </w:r>
      <w:hyperlink r:id="rId48">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w:t>
      </w:r>
      <w:hyperlink r:id="rId49">
        <w:r>
          <w:rPr>
            <w:color w:val="0000FF"/>
          </w:rPr>
          <w:t>Основы</w:t>
        </w:r>
      </w:hyperlink>
      <w:r>
        <w:t xml:space="preserve"> законодательства об охране здоровья граждан; общие вопросы организации терапевтической помощи в Российской Федерации; работу лечебно-профилактических учреждений, организацию работы скорой и неотложной помощи взрослому и детскому населению; организацию работы поликлиники, преемственность в ее работе с другими учреждениями; организацию дневного стационара и стационара на дому; основные вопросы нормальной и патологической анатомии, нормальной и патологической физиологии, взаимосвязь функциональных систем организма и уровни их регуляции; основы водно-электролитного обмена, кислотно-щелочного баланса, возможные типы их нарушений и принципы лечения; систему кроветворения и гемостаза, физиологию и патофизиологию свертывающей системы крови, показатели гомеостаза в норме и при патологии; основы иммунологии и реактивности организма; клиническую симптоматику и патогенез основных терапевтических заболеваний у взрослых и детей, их профилактику, диагностику и лечение, клиническую симптоматику пограничных состояний в терапевтической клинике; основы фармакотерапии в клинике внутренних болезней, фармакодинамику и фармакокинетику основных групп лекарственных средств, осложнения, вызванные применением лекарств, методы их коррекции; основы немедикаментозной терапии, физиотерапии, лечебной физкультуры и </w:t>
      </w:r>
      <w:r>
        <w:lastRenderedPageBreak/>
        <w:t>врачебного контроля, показания и противопоказания к санаторно-курортному лечению; основы рационального питания здоровых лиц, принципы диетотерапии терапевтических больных; противоэпидемические мероприятия в случае возникновения очага инфекции; медико-социальную экспертизу при внутренних болезнях; диспансерное наблюдение за здоровыми и больными, проблемы профилактики; формы и методы санитарно-просветительной работы; демографическую и социальную характеристику участка; принципы организации медицинской службы гражданской обороны; вопросы связи заболевания с профессией.</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"Терапия" или профессиональная переподготовка при наличии послевузовского профессионального образования по специальности "Общая врачебная практика (семейная медицина)", сертификат специалиста по специальности "Терапия"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4"/>
      </w:pPr>
      <w:r>
        <w:t>Врач-терапевт участковый цехового врачебного участка</w:t>
      </w:r>
    </w:p>
    <w:p w:rsidR="00717248" w:rsidRDefault="00717248">
      <w:pPr>
        <w:pStyle w:val="ConsPlusNormal"/>
        <w:jc w:val="center"/>
      </w:pPr>
    </w:p>
    <w:p w:rsidR="00717248" w:rsidRDefault="00717248">
      <w:pPr>
        <w:pStyle w:val="ConsPlusNormal"/>
        <w:ind w:firstLine="540"/>
        <w:jc w:val="both"/>
      </w:pPr>
      <w:r>
        <w:t>Должностные обязанности. Разрабатывает и осуществляет совместно с администрацией предприятия комплексные меры по снижению заболеваемости и травматизма. Оказывает медицинскую помощь при профессиональных отравлениях на производстве и неотложных состояниях. Устанавливает диагноз острого профзаболевания (профинтоксикация), непрофессиональных общетерапевтических заболеваний. Назначает и проводит комплексное лечение при хронических профзаболеваниях. Устанавливает предварительный диагноз. Организует консультацию профпатолога для уточнения окончательного диагноза и проведения рекомендованного комплекса лечебно-профилактических и реабилитационных мероприятий при профессиональных заболеваниях. Выявляет лиц, подлежащих диспансеризации. Обеспечивает обследование, динамическое наблюдение и лечение диспансеризуемого контингента. Проводит анализ эффективности диспансеризации. Дает рекомендации по трудоустройству диспансеризуемых. Направляет в установленном порядке на обследование и стационарное лечение больных, нуждающихся в госпитализации, а также с подозрением на профессиональное заболевание для уточнения диагноза. Проводит экспертизу временной нетрудоспособности. Осуществляет совместно с профсоюзной организацией контроль за рациональным трудоустройством работающих. Осуществляет организацию и качественное проведение предварительных при поступлении на работу и периодических медицинских осмотров, проводит необходимое лечение при следующих неотложных состояниях; активно выявляет факторы риска развития хронических неинфекционных заболеваний, осуществляет первичную профилактику в группах высокого риска. Осуществляет контроль за работой фельдшерского здравпункта при его организации на цеховом врачебном участке. Разрабатывает совместно с врачом по гигиене труда предложения по приведению условий труда рабочих и служащих в соответствие с санитарно-гигиеническими нормами. Оформляет и направляет в учреждение Роспотребнадзора экстренное извещение при выявлении инфекционного или профессионального заболевания. Проводит анализ общей и профессиональной заболеваемости с временной и стойкой утратой трудоспособности рабочих и служащих своего цехового участка, в том числе длительно и часто болеющих, инвалидов и разрабатывает предложения по ее снижению. Проводит комплекс противоэпидемических мероприятий в цехах. Проводит санитарно-просветительную работу.</w:t>
      </w:r>
    </w:p>
    <w:p w:rsidR="00717248" w:rsidRDefault="00717248">
      <w:pPr>
        <w:pStyle w:val="ConsPlusNormal"/>
        <w:spacing w:before="220"/>
        <w:ind w:firstLine="540"/>
        <w:jc w:val="both"/>
      </w:pPr>
      <w:r>
        <w:t xml:space="preserve">Должен знать: </w:t>
      </w:r>
      <w:hyperlink r:id="rId50">
        <w:r>
          <w:rPr>
            <w:color w:val="0000FF"/>
          </w:rPr>
          <w:t>Конституцию</w:t>
        </w:r>
      </w:hyperlink>
      <w:r>
        <w:t xml:space="preserve"> Российской Федерации; основы законодательства Российской Федерации об охране здоровья граждан и нормативные правовые акты Российской Федерации в сфере здравоохранения; основные вопросы гигиены труда и организации медицинской помощи работникам промышленных предприятий; принципы организации работы медико-санитарной службы, ее структуру и основные направления в работе; порядок и нормативы организации цеховых врачебных участков; планирование профилактической и лечебной работы на цеховом участке; состояние здоровья работающих на данном предприятии, заболеваемость, вопросы инвалидизации и смертности и их связь с условиями труда; вопросы связи заболевания с </w:t>
      </w:r>
      <w:r>
        <w:lastRenderedPageBreak/>
        <w:t>профессией; основные формы медицинской документации; вопросы организации и проведения предварительных при поступлении на работу и периодических медицинских осмотров трудящихся, диспансеризации работающих; вопросы оздоровительного лечения в санатории-профилактории; принципы разработки и внедрения санитарно-гигиенических инженерно-технических мероприятий, направленных на улучшение условий труда (совместно с администрацией предприятия, технической инспекцией профсоюзов в составе инженерно-врачебной бригады); принципы первичной и вторичной профилактики общих и профессиональных заболеваний; вопросы санитарно-просветительной работы; основы клинической диагностики общетерапевтических и профессиональных заболеваний, а также острых состояний и другой патологии, встречающейся в практике врача-терапевта участкового цехового врачебного участка; современные методы лабораторного, инструментального и аппаратного обследования больных терапевтического профиля; принципы фармакотерапии, показания и противопоказания к применению лекарственных препаратов, побочные эффекты; показания и противопоказания к применению других методов лечения (диетотерапия, физиотерапия, лечебная физкультура, санаторно-курортное лечение и др.); вопросы временной нетрудоспособности при общих и профессиональных заболеваниях; вопросы медико-социальной экспертизы при стойкой и длительной утрате трудоспособности при общих и профессиональных заболеваниях; вопросы реабилитации (медицинской, трудовой) при общих и профессиональных заболеваниях; принципы трудоустройства больных.</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"Терапия" или профессиональная переподготовка при наличии послевузовского профессионального образования по специальности "Общая врачебная практика (семейная медицина)", сертификат специалиста по специальности "Терапия"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Врач-травматолог-ортопед</w:t>
      </w:r>
    </w:p>
    <w:p w:rsidR="00717248" w:rsidRDefault="00717248">
      <w:pPr>
        <w:pStyle w:val="ConsPlusNormal"/>
        <w:jc w:val="center"/>
      </w:pPr>
    </w:p>
    <w:p w:rsidR="00717248" w:rsidRDefault="00717248">
      <w:pPr>
        <w:pStyle w:val="ConsPlusNormal"/>
        <w:ind w:firstLine="540"/>
        <w:jc w:val="both"/>
      </w:pPr>
      <w:r>
        <w:t>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Оказывает консультативную помощь врачам-специалистам по своей специальности. Контролирует правильность проведения диагностических и лечебных процедур, эксплуатации инструментария, аппаратуры и оборудования, рационального использования реактивов и лекарственных препаратов, соблюдение правил техники безопасности и охраны труда средним и младшим медицинским персоналом. Планирует свою работу и анализирует показатели своей деятельности. Обеспечивает своевременное и качественное оформление медицинской и иной документации в соответствии с установленными правилами. Проводит санитарно-просветительную работу. Соблюдает правила и принципы врачебной этики и деонтологии. Участвует в проведении экспертизы временной нетрудоспособности и готовит необходимые документы для медико-социальной экспертизы.</w:t>
      </w:r>
    </w:p>
    <w:p w:rsidR="00717248" w:rsidRDefault="00717248">
      <w:pPr>
        <w:pStyle w:val="ConsPlusNormal"/>
        <w:spacing w:before="220"/>
        <w:ind w:firstLine="540"/>
        <w:jc w:val="both"/>
      </w:pPr>
      <w:r>
        <w:t xml:space="preserve">Должен знать: </w:t>
      </w:r>
      <w:hyperlink r:id="rId51">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основы организации медико-санитарной помощи, скорой медицинской помощи, специализированной, в том числе высокотехнологичной; теоретические основы, принципы и методы диспансеризации; организационно-экономические основы деятельности врача-травматолога-ортопеда и медицинских работников в условиях бюджетно-страховой медицины; основы гигиены труда, организации и экономики здравоохранения, медицинской этики и деонтологии; правовые аспекты медицинской деятельности; общие принципы и основные методы клинической, инструментальной и лабораторной диагностики функционального состояния органов и систем человеческого организма; этиологию, патогенез, клиническую симптоматику, особенности течения, принципы </w:t>
      </w:r>
      <w:r>
        <w:lastRenderedPageBreak/>
        <w:t>комплексного лечения основных заболеваний; правила оказания неотложной медицинской помощи; основы экспертизы временной нетрудоспособности и медико-социальной экспертизы; современные методы профилактики, диагностики, лечения и реабилитации; содержание и разделы травматологии и ортопедии как самостоятельной клинической дисциплины; задачи, организацию, структуру, штаты и оснащение службы травматологии и ортопедии; правила оформления медицинской документации; порядок проведения экспертизы временной нетрудоспособности и медико-социальной экспертизы; принципы планирования деятельности и отчетности службы травматологии и ортопедии; о территориальной программе государственных гарантий оказания гражданам бесплатной медицинской помощи в субъекте Российской Федерации; вопросы связи заболеваний опорно-двигательного аппарата с профессией; правила санитарно-эпидемиологического режима;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2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48" w:rsidRDefault="007172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48" w:rsidRDefault="007172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48" w:rsidRDefault="00717248">
            <w:pPr>
              <w:pStyle w:val="ConsPlusNormal"/>
              <w:jc w:val="both"/>
            </w:pPr>
            <w:r>
              <w:rPr>
                <w:color w:val="392C69"/>
              </w:rPr>
              <w:t>КонсультантПлюс: примечание.</w:t>
            </w:r>
          </w:p>
          <w:p w:rsidR="00717248" w:rsidRDefault="00717248">
            <w:pPr>
              <w:pStyle w:val="ConsPlusNormal"/>
              <w:jc w:val="both"/>
            </w:pPr>
            <w:r>
              <w:rPr>
                <w:color w:val="392C69"/>
              </w:rPr>
              <w:t xml:space="preserve">С 21.12.2022 до 01.01.2025 к медицинской деятельности на должностях врачей-травматологов-ортопедов также допускаются лица, указанные </w:t>
            </w:r>
            <w:hyperlink r:id="rId52">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17248" w:rsidRDefault="00717248">
            <w:pPr>
              <w:pStyle w:val="ConsPlusNormal"/>
            </w:pPr>
          </w:p>
        </w:tc>
      </w:tr>
    </w:tbl>
    <w:p w:rsidR="00717248" w:rsidRDefault="00717248">
      <w:pPr>
        <w:pStyle w:val="ConsPlusNormal"/>
        <w:spacing w:before="280"/>
        <w:ind w:firstLine="540"/>
        <w:jc w:val="both"/>
      </w:pPr>
      <w:r>
        <w:t>Требования к квалификации. Высшее профессиональное образование по специальности "Лечебное дело" или "Педиатрия", послевузовское профессиональное образование (интернатура и (или) ординатура) по специальности "Травматология и ортопедия", сертификат специалиста по специальности "Травматология и ортопедия"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Врач-фтизиатр</w:t>
      </w:r>
    </w:p>
    <w:p w:rsidR="00717248" w:rsidRDefault="00717248">
      <w:pPr>
        <w:pStyle w:val="ConsPlusNormal"/>
        <w:jc w:val="center"/>
      </w:pPr>
    </w:p>
    <w:p w:rsidR="00717248" w:rsidRDefault="00717248">
      <w:pPr>
        <w:pStyle w:val="ConsPlusNormal"/>
        <w:ind w:firstLine="540"/>
        <w:jc w:val="both"/>
      </w:pPr>
      <w:r>
        <w:t>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Проводит экспертизу временной нетрудоспособности. Организует и проводит на врачебном участке лечебно-профилактические, противоэпидемические мероприятия, санитарное просвещение, направленные на профилактику распространения туберкулеза среди населения. Проводит динамическое наблюдение за состоянием здоровья больных туберкулезом, контактирующих с ними лиц и лиц с повышенным риском заболевания туберкулезом, состоящих на учете.</w:t>
      </w:r>
    </w:p>
    <w:p w:rsidR="00717248" w:rsidRDefault="00717248">
      <w:pPr>
        <w:pStyle w:val="ConsPlusNormal"/>
        <w:spacing w:before="220"/>
        <w:ind w:firstLine="540"/>
        <w:jc w:val="both"/>
      </w:pPr>
      <w:r>
        <w:t xml:space="preserve">Должен знать: </w:t>
      </w:r>
      <w:hyperlink r:id="rId53">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принципы организации фтизиатрической помощи в Российской Федерации; социальные и эпидемиологические предпосылки ликвидации туберкулеза как массового заболевания, факторы риска заболевания туберкулезом; эпидемиологию, статистику туберкулеза, организацию противоэпидемических мероприятий при туберкулезе; биологические свойства возбудителя туберкулеза, средства его выявления и культивации; морфологию легких и механизмы защиты аппарата дыхания от повреждающих факторов, патогенез и патоморфологию туберкулеза; состояние иммунной системы при туберкулезе; патофизиологию дыхания и патофизиологические нарушения, возникающие в организме при специфическом инфекционном процессе; методы клинического, лабораторного и функционального обследования больных туберкулезом; методику рентгенологического обследования органов грудной клетки; показания к бронхоскопии и биопсии при заболевании туберкулезом и другой патологии; клиническую классификацию туберкулеза; классификацию остаточных изменений после перенесенного туберкулеза; клиническую и рентгенологическую семиотику основных форм туберкулеза органов дыхания и других локализаций специфического процесса, заболеваний органов дыхания, сходных с туберкулезом; осложнения туберкулеза органов дыхания и меры их предупреждения; клиническую и рентгенологическую семиотику заболеваний органов дыхания, сходных с туберкулезом; особенности клинического проявления и </w:t>
      </w:r>
      <w:r>
        <w:lastRenderedPageBreak/>
        <w:t>течения туберкулеза, его выявление и профилактику у детей и подростков; особенности клиники и принципы диагностики внелегочных форм туберкулеза (мочеполового, костно-суставного, периферических и мезентериальных лимфатических узлов, мозговых оболочек, кожи, глаз и других органов); неотложные лечебные мероприятия, применяемые при угрожающих состояниях, принципы комплексной терапии туберкулеза, методы и средства патогенетической терапии; механизмы действия, принципы применения противотуберкулезных химиопрепаратов, побочные реакции, меры их профилактики и лечения; показания и принципы санаторного лечения больных туберкулезом; показания к хирургическому лечению больных туберкулезом; вопросы медико-социальной экспертизы при туберкулезе; специфическую и неспецифическую профилактику туберкулеза; основы диспансеризации больных туберкулезом и лиц с повышенным риском заболевания туберкулезом; задачи противотуберкулезной пропаганды и методы санитарного просвещения; статистические отчетные формы; правила санитарно-эпидемиологического режима;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"Фтизиатрия", сертификат специалиста по специальности "Фтизиатрия"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4"/>
      </w:pPr>
      <w:r>
        <w:t>Врач-хирург</w:t>
      </w:r>
    </w:p>
    <w:p w:rsidR="00717248" w:rsidRDefault="00717248">
      <w:pPr>
        <w:pStyle w:val="ConsPlusNormal"/>
        <w:jc w:val="center"/>
      </w:pPr>
    </w:p>
    <w:p w:rsidR="00717248" w:rsidRDefault="00717248">
      <w:pPr>
        <w:pStyle w:val="ConsPlusNormal"/>
        <w:ind w:firstLine="540"/>
        <w:jc w:val="both"/>
      </w:pPr>
      <w:r>
        <w:t>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 Оформляет необходимую медицинскую документацию, предусмотренную законодательством по здравоохранению. Проводит санитарно-просветительную работу с населением и больными. Составляет отчет о своей работе и проводит анализ ее эффективности.</w:t>
      </w:r>
    </w:p>
    <w:p w:rsidR="00717248" w:rsidRDefault="00717248">
      <w:pPr>
        <w:pStyle w:val="ConsPlusNormal"/>
        <w:spacing w:before="220"/>
        <w:ind w:firstLine="540"/>
        <w:jc w:val="both"/>
      </w:pPr>
      <w:r>
        <w:t xml:space="preserve">Должен знать: </w:t>
      </w:r>
      <w:hyperlink r:id="rId54">
        <w:r>
          <w:rPr>
            <w:color w:val="0000FF"/>
          </w:rPr>
          <w:t>Конституцию</w:t>
        </w:r>
      </w:hyperlink>
      <w:r>
        <w:t xml:space="preserve"> Российской Федерации; законы и иные нормативные правовые акты Российской Федерации, действующие в сфере здравоохранения; общие вопросы организации хирургической помощи в Российской Федерации; организацию работы скорой и неотложной помощи взрослому населению и детям; топографическую анатомию основных областей тела (головы, шеи, грудной клетки, передней брюшной стенки и брюшной полости, нижних конечностей); анатомические особенности детского возраста; основные вопросы нормальной и патологической физиологии при хирургической патологии; взаимосвязь функциональных систем организма и уровни их регуляции; причины возникновения патологических процессов в организме, механизмы их развития и клинические проявления; основы водно-электролитного обмена; кислотно-щелочной баланс; возможные типы их нарушений и принципы лечения в детском возрасте и у взрослых; патофизиологию травмы и кровопотери, профилактику и терапию шока и кровопотери, патофизиологию раневого процесса; физиологию и патофизиологию свертывающей системы крови, показания и противопоказания к переливанию крови и ее компонентов; общие, функциональные, инструментальные и другие специальные методы обследования хирургического больного; вопросы асептики и антисептики в хирургии; принципы, приемы и методы обезболивания в хирургии, вопросы интенсивной терапии и реанимации у взрослых и детей; основы фармакотерапии при хирургических заболеваниях, включая общее и местное применение антибиотиков, гормонотерапию; основы иммунобиологии, микробиологии; основы рентгенологии и радиологии; клиническую симптоматику основных хирургических заболеваний у взрослых и детей, их профилактику, диагностику и лечение; клиническую симптоматику "пограничных" заболеваний в хирургической клинике (урология, акушерство и гинекология, педиатрия, инфекционные болезни); принципы подготовки больных </w:t>
      </w:r>
      <w:r>
        <w:lastRenderedPageBreak/>
        <w:t>(взрослых и детей) к операции и ведение послеоперационного периода; вопросы временной и стойкой нетрудоспособности, диспансеризации и реабилитации хирургических больных; применение физиотерапии, лечебной физкультуры; показания и противопоказания к санаторно-курортному лечению; правила охраны труда при работе с аппаратурой и хирургическим инструментарием; основы рационального питания, принципы диетотерапии у хирургических больных, при предоперационной подготовке и в послеоперационном периоде; оснащение операционных палат интенсивной терапии; хирургический инструментарий, применяемый при различных хирургических операциях; принципы организации и проведения диспансеризации населения; экономические вопросы хирургической службы; вопросы организации и деятельности медицинской службы гражданской обороны и военно-полевой хирургии; формы и методы санитарно-просветительной работы; правила санитарно-эпидемиологического режима;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2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48" w:rsidRDefault="007172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48" w:rsidRDefault="007172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48" w:rsidRDefault="00717248">
            <w:pPr>
              <w:pStyle w:val="ConsPlusNormal"/>
              <w:jc w:val="both"/>
            </w:pPr>
            <w:r>
              <w:rPr>
                <w:color w:val="392C69"/>
              </w:rPr>
              <w:t>КонсультантПлюс: примечание.</w:t>
            </w:r>
          </w:p>
          <w:p w:rsidR="00717248" w:rsidRDefault="00717248">
            <w:pPr>
              <w:pStyle w:val="ConsPlusNormal"/>
              <w:jc w:val="both"/>
            </w:pPr>
            <w:r>
              <w:rPr>
                <w:color w:val="392C69"/>
              </w:rPr>
              <w:t xml:space="preserve">С 21.12.2022 до 01.01.2025 к медицинской деятельности на должностях врачей-хирургов также допускаются лица, указанные </w:t>
            </w:r>
            <w:hyperlink r:id="rId55">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17248" w:rsidRDefault="00717248">
            <w:pPr>
              <w:pStyle w:val="ConsPlusNormal"/>
            </w:pPr>
          </w:p>
        </w:tc>
      </w:tr>
    </w:tbl>
    <w:p w:rsidR="00717248" w:rsidRDefault="00717248">
      <w:pPr>
        <w:pStyle w:val="ConsPlusNormal"/>
        <w:spacing w:before="28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"Хирургия"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Врач-эндокринолог</w:t>
      </w:r>
    </w:p>
    <w:p w:rsidR="00717248" w:rsidRDefault="00717248">
      <w:pPr>
        <w:pStyle w:val="ConsPlusNormal"/>
        <w:jc w:val="center"/>
      </w:pPr>
    </w:p>
    <w:p w:rsidR="00717248" w:rsidRDefault="00717248">
      <w:pPr>
        <w:pStyle w:val="ConsPlusNormal"/>
        <w:ind w:firstLine="540"/>
        <w:jc w:val="both"/>
      </w:pPr>
      <w:r>
        <w:t>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Применяет необходимые реабилитационные мероприятия,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 Назначает лечебное питание с учетом общих факторов и характера заболевания. Оказывает необходимую помощь при неотложных состояниях. Оформляет необходимую медицинскую документацию, предусмотренную законодательством в сфере здравоохранения. Проводит диспансеризацию населения и санитарно-просветительную работу среди населения. В установленном порядке повышает профессиональную квалификацию. Организует и контролирует работу среднего медицинского персонала.</w:t>
      </w:r>
    </w:p>
    <w:p w:rsidR="00717248" w:rsidRDefault="00717248">
      <w:pPr>
        <w:pStyle w:val="ConsPlusNormal"/>
        <w:spacing w:before="220"/>
        <w:ind w:firstLine="540"/>
        <w:jc w:val="both"/>
      </w:pPr>
      <w:r>
        <w:t xml:space="preserve">Должен знать: </w:t>
      </w:r>
      <w:hyperlink r:id="rId56">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общие вопросы организации в Российской Федерации терапевтической и эндокринологической помощи взрослому и детскому населению; организацию работы медицинского учреждения; организацию скорой и неотложной помощи взрослому и детскому населению; строение и функцию эндокринных желез; основные вопросы нормальной и патологической физиологии эндокринных желез человека; взаимосвязь функциональных систем организма и уровни их регуляции; причины возникновения патологических процессов в организме, механизмы их развития и клинические проявления; основы водно-электролитного и минерального обмена, кислотно-щелочной баланс, возможные типы их нарушений и принципы лечения у взрослых и в детском возрасте; показатели гомеостаза в норме и при патологии; клиническую симптоматику и патогенез основных эндокринных заболеваний у взрослых и детей, их профилактику, диагностику и лечение; общие и функциональные методы исследования в эндокринологии; специальные методы исследования в эндокринологии (рентгенологические, биохимические, радиологические, ультразвуковые и др.); </w:t>
      </w:r>
      <w:r>
        <w:lastRenderedPageBreak/>
        <w:t>основы фармакотерапии в клинике эндокринных заболеваний, включая применение гормональных препаратов; механизм действия основных групп лекарственных веществ; осложнения, вызванные применением лекарств и гормональных препаратов; особенности действия их в разные возрастные периоды; генетические основы эндокринных патологий; иммунологические основы патологии; клиническую симптоматику эндокринных осложнений соматических заболеваний; организацию службы интенсивной терапии и реанимации в эндокринологии; оборудование палат интенсивной терапии и реанимации; принципы и методы реабилитации эндокринных больных; применение лечебной физкультуры; показания и противопоказания к санаторно-курортному лечению; основы рационального питания, принципы диетотерапии у больных с эндокринной патологией; показания и противопоказания к хирургическому лечению, принципы предоперационной подготовки; вопросы временной и стойкой нетрудоспособности, организацию врачебной экспертизы; организацию диспансерного наблюдения за больными; вопросы статистики в работе эндокринолога; формы и методы санитарно-просветительной работы среди населения; проблемы профилактики; вопросы организации и деятельности медицинской службы гражданской обороны; о территориальной программе государственных гарантий оказания гражданам бесплатной медицинской помощи; правила санитарно-эпидемиологического режима;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"Эндокринология", сертификат специалиста по специальности "Эндокринология"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4"/>
      </w:pPr>
      <w:r>
        <w:t>Врач-эпидемиолог</w:t>
      </w:r>
    </w:p>
    <w:p w:rsidR="00717248" w:rsidRDefault="00717248">
      <w:pPr>
        <w:pStyle w:val="ConsPlusNormal"/>
        <w:jc w:val="center"/>
      </w:pPr>
    </w:p>
    <w:p w:rsidR="00717248" w:rsidRDefault="00717248">
      <w:pPr>
        <w:pStyle w:val="ConsPlusNormal"/>
        <w:ind w:firstLine="540"/>
        <w:jc w:val="both"/>
      </w:pPr>
      <w:r>
        <w:t>Должностные обязанности. Обеспечивает деятельность Федеральной службы по надзору в сфере защиты прав потребителей и благополучия человека по осуществлению в установленном порядке проверки деятельности юридических лиц, индивидуальных предпринимателей и граждан по выполнению требований санитарного законодательства, законов и иных нормативных правовых актов Российской Федерации, регулирующих отношения в области защиты прав потребителей, и соблюдения правил продажи отдельных предусмотренных законодательством видов товаров, выполнения работ, оказания услуг. Проводит необходимые санитарно-гигиенические и противоэпидемические мероприятия, используя современные методы анализа санитарно-эпидемиологической ситуации. Проводит ежедневный анализ регистрации и учета инфекционной заболеваемости. Осуществляет контроль за полнотой ежедневно передаваемой информации о спорадической инфекционной заболеваемости отдельными нозологическими формами, заболеваемости ВИЧ-инфекцией и групповой заболеваемости в учреждениях и быту. Проводит анализ карт эпидемиологического и эпизоотолого-эпидемиологического расследования; анализирует информационные материалы о состоянии инфекционной заболеваемости и проведении в очагах особо опасных инфекционных заболеваний. Проводит оперативный и ретроспективный анализ заболеваемости, контроль за осуществлением комплекса противоэпидемических мероприятий. Проводит экспертизы, расследования, обследования, исследования и иные виды оценок. Принимает участие в расследовании случаев инфекционной заболеваемости с целью установления причинно-следственных связей между состоянием здоровья и средой обитания человека. Проводит анализ выполнения плана профилактических прививок. Осуществляет зоолого-энтомологический мониторинг объектов возможного завоза особо опасных инфекций. Принимает участие в профессиональной гигиенической подготовке и аттестации должностных лиц и работников организаций по вопросам профилактики инфекционных и паразитарных заболеваний. Оказывает консультативную помощь специалистам других подразделений по своей специальности. Руководит работой подчиненного ему персонала (при его наличии), содействует выполнению им своих должностных обязанностей. Систематически повышает свою квалификацию.</w:t>
      </w:r>
    </w:p>
    <w:p w:rsidR="00717248" w:rsidRDefault="00717248">
      <w:pPr>
        <w:pStyle w:val="ConsPlusNormal"/>
        <w:spacing w:before="220"/>
        <w:ind w:firstLine="540"/>
        <w:jc w:val="both"/>
      </w:pPr>
      <w:r>
        <w:lastRenderedPageBreak/>
        <w:t xml:space="preserve">Должен знать: основы </w:t>
      </w:r>
      <w:hyperlink r:id="rId57">
        <w:r>
          <w:rPr>
            <w:color w:val="0000FF"/>
          </w:rPr>
          <w:t>Конституции</w:t>
        </w:r>
      </w:hyperlink>
      <w:r>
        <w:t xml:space="preserve"> Российской Федерации, законы и иные нормативные правовые акты Российской Федерации в сфере здравоохранения; правила делового поведения и психологию профессионального общения; формы и методы гигиенического воспитания и формирования здорового образа жизни; медицинскую этику и дентологию;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"Медико-профилактическое дело" и послевузовское профессиональное образование (интернатура и (или) ординатура) по специальности "Эпидемиология", сертификат специалиста по специальности "Эпидемиология"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4"/>
      </w:pPr>
      <w:r>
        <w:t>Врач-специалист федерального бюджетного</w:t>
      </w:r>
    </w:p>
    <w:p w:rsidR="00717248" w:rsidRDefault="00717248">
      <w:pPr>
        <w:pStyle w:val="ConsPlusTitle"/>
        <w:jc w:val="center"/>
      </w:pPr>
      <w:r>
        <w:t>учреждения Федеральной службы по надзору в сфере защиты</w:t>
      </w:r>
    </w:p>
    <w:p w:rsidR="00717248" w:rsidRDefault="00717248">
      <w:pPr>
        <w:pStyle w:val="ConsPlusTitle"/>
        <w:jc w:val="center"/>
      </w:pPr>
      <w:r>
        <w:t>прав потребителей и благополучия человека</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работу в учреждениях Федеральной службы по надзору в сфере защиты прав потребителей и благополучия человека по выполнению мероприятий, необходимых для проведения санитарно-эпидемиологического надзора и контроля в сфере защиты прав потребителей. Проводит санитарно-эпидемиологические экспертизы, обследования, исследования, испытания, а также токсикологические, гигиенические и иные виды оценок. Организует профессиональную гигиеническую подготовку и аттестацию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Участвует в подготовке предложений по проектам программ социально-экономического развития территорий в области обеспечения санитарно-эпидемиологического благополучия, в проведении социально-гигиенического мониторинга, научно-практических исследований по актуальным вопросам обеспечения санитарно-эпидемиологического благополучия региона. Оказывает консультативную помощь специалистам других подразделений по своей специальности. Руководит работой подчиненного ему среднего и младшего медицинского персонала (при его наличии), содействует выполнению им своих должностных обязанностей.</w:t>
      </w:r>
    </w:p>
    <w:p w:rsidR="00717248" w:rsidRDefault="00717248">
      <w:pPr>
        <w:pStyle w:val="ConsPlusNormal"/>
        <w:spacing w:before="220"/>
        <w:ind w:firstLine="540"/>
        <w:jc w:val="both"/>
      </w:pPr>
      <w:r>
        <w:t xml:space="preserve">Должен знать: </w:t>
      </w:r>
      <w:hyperlink r:id="rId58">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и обеспечения санитарно-эпидемиологического благополучия населения; права и обязанности врача-специалиста учреждения Федеральной службы по надзору в сфере защиты прав потребителей и благополучия человека; организацию лабораторной службы; методы лабораторных и инструментальных исследований, измерений, испытаний; медицинскую этику; психологию профессионального общения; порядок ведения первичной учетно-отчетной документации;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"Медико-профилактическое дело", послевузовское и (или)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утверждаемой в установленном порядке,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 скорой медицинской помощи</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Получает необходимую информацию о заболевании, отравлении или травме от пациента или окружающих лиц. Выявляет общие и специфические </w:t>
      </w:r>
      <w:r>
        <w:lastRenderedPageBreak/>
        <w:t>признаки неотложного состояния, в том числе психопатологического. Оценивает остроту и тяжесть состояния больного или пострадавшего. Определяет показания к вызову специализированных бригад. Оказывает необходимую скорую медицинскую помощь в соответствии с отраслевыми нормами, правилами и стандартами для врачебного персонала по оказанию скорой медицинской помощи в зависимости от профиля специализированной бригады. Определяет необходимость применения специальных методов исследования, экстренность, объем, содержание и последовательность диагностических, лечебных и реанимационных мероприятий. Обосновывает поставленный диагноз, план и тактику ведения больного, показания к госпитализации. Обеспечивает щадящую транспортировку с одновременным проведением интенсивной терапии. Ведет учетно-отчетную документацию, характеризующую деятельность станции скорой медицинской помощи.</w:t>
      </w:r>
    </w:p>
    <w:p w:rsidR="00717248" w:rsidRDefault="00717248">
      <w:pPr>
        <w:pStyle w:val="ConsPlusNormal"/>
        <w:spacing w:before="220"/>
        <w:ind w:firstLine="540"/>
        <w:jc w:val="both"/>
      </w:pPr>
      <w:r>
        <w:t xml:space="preserve">Должен знать: </w:t>
      </w:r>
      <w:hyperlink r:id="rId59">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обеспечения санитарно-эпидемиологического благополучия населения; основы организации скорой медицинской помощи взрослым и детям; организацию оказания и особенности работы службы скорой медицинской помощи при чрезвычайных ситуациях; основы взаимодействия со службами гражданской обороны, медицины катастроф и МЧС России; показания к вызову специализированных бригад скорой медицинской помощи; основы реанимации при внезапной остановке кровообращения, острой дыхательной недостаточности, аллергических, коматозных состояниях, при повешении, утоплении, электротравме; особенности реанимации и интенсивной терапии у детей и новорожденных; основы общей анестезии, применяемой на догоспитальном этапе; основы диагностики и неотложной помощи при сердечно-сосудистых заболеваниях, заболеваниях респираторного тракта, болезнях органов брюшной полости, эндокринных заболеваниях, болезнях крови, аллергических заболеваниях, психических заболеваниях, инфекционных заболеваниях; основы диагностики и неотложной помощи при травмах, поражениях и отравлениях; методики применения лекарственных препаратов, находящихся на оснащении бригад скорой медицинской помощи, показания и противопоказания к их назначению; дозы лекарственных препаратов для взрослых и для детей разного возраста, возможные побочные действия и методы их коррекции; правила пользования диагностической и лечебной аппаратурой, находящейся на оснащении бригад скорой медицинской помощи; правила по охране труда при работе с медицинской аппаратурой и медицинскими газами; основы функционирования бюджетно-страховой медицины и добровольного медицинского страхования, обеспечения санитарно-профилактической и лекарственной помощи населению;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"Лечебное дело", "Педиатрия", интернатура или (и) ординатура по специальности "Скорая медицинская помощь", или профессиональная переподготовка по специальности "Скорая медицинская помощь" при наличии послевузовского профессионального образования по одной из специальностей: "Анестезиология-реаниматология", "Общая врачебная практика (семейная медицина)", "Терапия", "Педиатрия", "Хирургия", сертификат специалиста по специальности "Скорая медицинская помощь"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Врач-статистик</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Осуществляет статистический учет и подготовку статистической информации для последующей обработки данных на ЭВМ в медицинской организации. Организует статистический документооборот внутри медицинской организации, рациональное хранение оперативной статистической документации за отчетный период в подразделениях и в архиве медицинской организации, сдачу документации в архив медицинской организации в соответствии с установленными требованиями. Проводит углубленное статистическое исследование деятельности медицинской организации в целом и отдельных подразделений. </w:t>
      </w:r>
      <w:r>
        <w:lastRenderedPageBreak/>
        <w:t>Составляет программу исследования по конкретным задачам здравоохранения. Рассчитывает показатели, характеризующие деятельность медицинской организации; готовит отчеты медицинской организации. Организует и проводит совещания (занятия, семинары) по медицинской статистике. Составляет и обобщает периодическую информацию (неделя, месяц, квартал и т.д.) по данным первичной медицинской документации. Анализирует и оценивает информацию, получаемую при обработке, в том числе на ЭВМ, первичной статистической информации различной периодичности. Шифрует диагностические записи в медицинских документах по правилам международной классификации болезней. Анализирует и оценивает результаты деятельности медицинских организаций по данным годового статистического отчета. Получает и оценивает показатели качества лечебной и профилактической работы, показатели диспансеризации, используя при анализе основные статистические методы: комбинационные таблицы, графические изображения, относительные и средние величины, сравнения в динамике, методы стандартизации, оценка достоверности относительных и средних величин. Анализирует и оценивает медико-демографические показатели конкретной территории, показатели заболеваемости (по обращаемости, госпитализации) с временной утратой трудоспособности, показатели выхода на инвалидность, используя методику определения групп здоровья для оценки состояния здоровья и эффективности диспансеризации.</w:t>
      </w:r>
    </w:p>
    <w:p w:rsidR="00717248" w:rsidRDefault="00717248">
      <w:pPr>
        <w:pStyle w:val="ConsPlusNormal"/>
        <w:spacing w:before="220"/>
        <w:ind w:firstLine="540"/>
        <w:jc w:val="both"/>
      </w:pPr>
      <w:r>
        <w:t xml:space="preserve">Должен знать: </w:t>
      </w:r>
      <w:hyperlink r:id="rId60">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статистики; организацию статистической службы на различных иерархических уровнях; методики статистического и клинико-статистического исследования (дисперсионный, корреляционный анализ, непараметрические методы и т.д.); теорию и методы санитарной статистики; статистику здоровья населения; статистику здравоохранения; вопросы международной статистики; основы медицинской кибернетики; правила автоматизированной обработки статистических материалов; методику проведения сплошных и выборочных исследований по специальным программам, машинной обработкой статистических данных на персональных ЭВМ;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(медицинское) образование, послевузовское и (или) дополнительное профессиональное образование и сертификат специалиста по специальности "Организация здравоохранения и общественное здоровье", "Социальная гигиена и организация госсанэпидслужбы", "Управление сестринской деятельностью"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Врач-методист</w:t>
      </w:r>
    </w:p>
    <w:p w:rsidR="00717248" w:rsidRDefault="00717248">
      <w:pPr>
        <w:pStyle w:val="ConsPlusNormal"/>
        <w:jc w:val="center"/>
      </w:pPr>
    </w:p>
    <w:p w:rsidR="00717248" w:rsidRDefault="00717248">
      <w:pPr>
        <w:pStyle w:val="ConsPlusNormal"/>
        <w:ind w:firstLine="540"/>
        <w:jc w:val="both"/>
      </w:pPr>
      <w:r>
        <w:t>Должностные обязанности. Рассчитывает показатели здоровья населения и показатели деятельности медицинской организации, подразделения. Составляет проект плана развития здравоохранения региона, района, медицинской организации для включения его в план социально-экономического развития региона (района). Планирует на основе анализа конкретной ситуации в регионе (районе) развитие различных видов медицинской помощи населению. Организует работу в медицинских организациях региона (района) по внедрению передового опыта элементов научной организации труда в организациях. Организует систему контроля исполнения запланированных мероприятий. Проводит инструктаж работников медицинских организаций по вопросам организационно-методической работы. Организует занятия, семинары, совещания, конференции по обмену опытом. Осуществляет контроль за выполнением запланированных мероприятий в регионе, районе, медицинских организациях.</w:t>
      </w:r>
    </w:p>
    <w:p w:rsidR="00717248" w:rsidRDefault="00717248">
      <w:pPr>
        <w:pStyle w:val="ConsPlusNormal"/>
        <w:spacing w:before="220"/>
        <w:ind w:firstLine="540"/>
        <w:jc w:val="both"/>
      </w:pPr>
      <w:r>
        <w:t xml:space="preserve">Должен знать: </w:t>
      </w:r>
      <w:hyperlink r:id="rId61">
        <w:r>
          <w:rPr>
            <w:color w:val="0000FF"/>
          </w:rPr>
          <w:t>Конституцию</w:t>
        </w:r>
      </w:hyperlink>
      <w:r>
        <w:t xml:space="preserve"> Российской Федерации; законы и иные нормативные правовые акты Российской Федерации, определяющие деятельность органов здравоохранения и медицинских организаций; основы организации здравоохранения и общественного здоровья; организацию скорой, первичной медико-санитарной медицинской помощи: специализированной, в том числе высокотехнологичной, медицинской помощи; организацию амбулаторно-</w:t>
      </w:r>
      <w:r>
        <w:lastRenderedPageBreak/>
        <w:t>поликлинической помощи населению; организацию стационарной помощи населению; организацию лечебно-профилактической помощи рабочим промышленных предприятий; организацию специализированной помощи населению; организацию медицинской помощи сельскому населению; организацию акушерско-гинекологической помощи; организацию медицинской помощи подросткам; организацию медицинской помощи детям; организацию скорой и неотложной помощи населению; правила действия при обнаружении больного с признаками особо опасных инфекций, ВИЧ-инфекции; организацию диспансеризации населения; основы управления здравоохранением; основы планирования и экономики здравоохранения; теорию и методы санитарной статистики; статистику здоровья населения; статистику здравоохранения; вопросы международной статистики; основы медицинской кибернетики;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(медицинское) образование, послевузовское и (или) дополнительное профессиональное образование и сертификат специалиста по специальности "Организация здравоохранения и общественное здоровье", "Социальная гигиена и организация госсанэпидслужбы", "Управление сестринской деятельностью"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Врач-патологоанатом</w:t>
      </w:r>
    </w:p>
    <w:p w:rsidR="00717248" w:rsidRDefault="00717248">
      <w:pPr>
        <w:pStyle w:val="ConsPlusNormal"/>
        <w:jc w:val="center"/>
      </w:pPr>
    </w:p>
    <w:p w:rsidR="00717248" w:rsidRDefault="00717248">
      <w:pPr>
        <w:pStyle w:val="ConsPlusNormal"/>
        <w:ind w:firstLine="540"/>
        <w:jc w:val="both"/>
      </w:pPr>
      <w:r>
        <w:t>Должностные обязанности. Проводит квалифицированную патологоанатомическую диагностику, используя современные методы исследования. Производит микроскопическое исследование гистологических препаратов, анализирует результаты дополнительных исследований и вносит соответствующие записи в протокол вскрытия. Оказывает консультативную помощь врачам других подразделений медицинских организаций по своей специальности. Заполняет врачебное свидетельство о смерти, дает устные справки о характере заболевания и причине смерти родственникам умершего. Руководит работой подчиненного ему среднего и младшего медицинского персонала (при его наличии), содействует выполнению им своих должностных обязанностей. Контролирует правильность эксплуатации инструментария, аппаратуры и оборудования, рационального использования реактивов, соблюдение правил по охране труда средним и младшим медицинским персоналом. Планирует свою работу и анализирует показатели своей деятельности. Обеспечивает своевременное и качественное оформление медицинской и иной документации в соответствии с установленными правилами. Участвует в подготовке и проведении клинико-анатомических конференций. Участвует в составлении годового отчета о работе отделения.</w:t>
      </w:r>
    </w:p>
    <w:p w:rsidR="00717248" w:rsidRDefault="00717248">
      <w:pPr>
        <w:pStyle w:val="ConsPlusNormal"/>
        <w:spacing w:before="220"/>
        <w:ind w:firstLine="540"/>
        <w:jc w:val="both"/>
      </w:pPr>
      <w:r>
        <w:t xml:space="preserve">Должен знать: </w:t>
      </w:r>
      <w:hyperlink r:id="rId62">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современные методы лечения, диагностики и лекарственного обеспечения больных; основы медико-социальной экспертизы; правила действий при обнаружении больного с признаками особо опасных инфекций, ВИЧ-инфекции; порядок взаимодействия с другими врачами-специалистами, различными службами, учреждениями, организациями, в том числе страховыми компаниями, ассоциациями врачей и т.п.; основы функционирования бюджетно-страховой медицины и добровольного медицинского страхования, обеспечения санитарно-профилактической и лекарственной помощи населению;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"Лечебное дело", "Педиатрия", послевузовское и (или) дополнительное профессиональное образование и сертификат специалиста по специальности "Патологическая анатомия"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Врач - судебно-медицинский эксперт</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судебно-медицинскую экспертизу, используя современные методы исследования. Оказывает консультативную помощь лечащим врачам, представителям следственных органов, прокуратуры и суда по своей специальности. Руководит работой подчиненного ему среднего и младшего медицинского персонала (при его наличии), обеспечивает соблюдение ими трудовой и исполнительской дисциплины и выполнение функциональных обязанностей. Контролирует правильность проведения диагностических и лечебных процедур, эксплуатации инструментария, аппаратуры и оборудования, рационального использования реактивов, соблюдение правил по охране труда подчиненным ему медицинским персоналом. Планирует свою работу и анализирует показатели своей деятельности. Обеспечивает правильное и своевременное оформление медицинской и иной документации в соответствии с установленными правилами. Проводит санитарно-просветительную работу. Участвует в проведении судебных экспертиз трупов, живых лиц, а также по материалам уголовных и гражданских дел.</w:t>
      </w:r>
    </w:p>
    <w:p w:rsidR="00717248" w:rsidRDefault="00717248">
      <w:pPr>
        <w:pStyle w:val="ConsPlusNormal"/>
        <w:spacing w:before="220"/>
        <w:ind w:firstLine="540"/>
        <w:jc w:val="both"/>
      </w:pPr>
      <w:r>
        <w:t xml:space="preserve">Должен знать: </w:t>
      </w:r>
      <w:hyperlink r:id="rId63">
        <w:r>
          <w:rPr>
            <w:color w:val="0000FF"/>
          </w:rPr>
          <w:t>Конституцию</w:t>
        </w:r>
      </w:hyperlink>
      <w:r>
        <w:t xml:space="preserve"> Российской Федерации; законы и иные нормативные правовые акты Российской Федерации, определяющие деятельность органов и учреждений государственной судебно-медицинской службы; современные методы судебно-медицинской экспертизы; задачи, организацию, структуру, штаты и оснащение службы судебно-медицинской экспертизы; действующие нормативные и методические документы по судебно-медицинской экспертизе; правила оформления медицинской документации; порядок проведения различных видов судебно-медицинских экспертиз; принципы планирования деятельности и отчетности экспертных подразделений; основы санитарного просвещения; методы и порядок контроля деятельности судебно-медицинских подразделений работниками органов управления здравоохранения;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"Лечебное дело", "Педиатрия", "Медицинская биохимия", послевузовское и (или) дополнительное профессиональное образование и сертификат специалиста по специальности "Судебно-медицинская экспертиза"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Провизор</w:t>
      </w:r>
    </w:p>
    <w:p w:rsidR="00717248" w:rsidRDefault="00717248">
      <w:pPr>
        <w:pStyle w:val="ConsPlusNormal"/>
        <w:jc w:val="center"/>
      </w:pPr>
    </w:p>
    <w:p w:rsidR="00717248" w:rsidRDefault="00717248">
      <w:pPr>
        <w:pStyle w:val="ConsPlusNormal"/>
        <w:ind w:firstLine="540"/>
        <w:jc w:val="both"/>
      </w:pPr>
      <w:r>
        <w:t xml:space="preserve">Исключено. - </w:t>
      </w:r>
      <w:hyperlink r:id="rId64">
        <w:r>
          <w:rPr>
            <w:color w:val="0000FF"/>
          </w:rPr>
          <w:t>Приказ</w:t>
        </w:r>
      </w:hyperlink>
      <w:r>
        <w:t xml:space="preserve"> Минтруда России от 09.04.2018 N 214н.</w:t>
      </w:r>
    </w:p>
    <w:p w:rsidR="00717248" w:rsidRDefault="00717248">
      <w:pPr>
        <w:pStyle w:val="ConsPlusNormal"/>
        <w:jc w:val="center"/>
      </w:pPr>
    </w:p>
    <w:p w:rsidR="00717248" w:rsidRDefault="00717248">
      <w:pPr>
        <w:pStyle w:val="ConsPlusTitle"/>
        <w:jc w:val="center"/>
        <w:outlineLvl w:val="3"/>
      </w:pPr>
      <w:r>
        <w:t>Должности специалистов с высшим</w:t>
      </w:r>
    </w:p>
    <w:p w:rsidR="00717248" w:rsidRDefault="00717248">
      <w:pPr>
        <w:pStyle w:val="ConsPlusTitle"/>
        <w:jc w:val="center"/>
      </w:pPr>
      <w:r>
        <w:t>профессиональным образованием</w:t>
      </w:r>
    </w:p>
    <w:p w:rsidR="00717248" w:rsidRDefault="00717248">
      <w:pPr>
        <w:pStyle w:val="ConsPlusNormal"/>
        <w:jc w:val="center"/>
      </w:pPr>
    </w:p>
    <w:p w:rsidR="00717248" w:rsidRDefault="00717248">
      <w:pPr>
        <w:pStyle w:val="ConsPlusTitle"/>
        <w:jc w:val="center"/>
        <w:outlineLvl w:val="4"/>
      </w:pPr>
      <w:r>
        <w:t>Биолог</w:t>
      </w:r>
    </w:p>
    <w:p w:rsidR="00717248" w:rsidRDefault="00717248">
      <w:pPr>
        <w:pStyle w:val="ConsPlusNormal"/>
        <w:jc w:val="center"/>
      </w:pPr>
    </w:p>
    <w:p w:rsidR="00717248" w:rsidRDefault="00717248">
      <w:pPr>
        <w:pStyle w:val="ConsPlusNormal"/>
        <w:ind w:firstLine="540"/>
        <w:jc w:val="both"/>
      </w:pPr>
      <w:r>
        <w:t>Должностные обязанности. Проводит лабораторные исследования в соответствии с профилем учреждения здравоохранения и лаборатории; организует рабочее место для проведения лабораторных исследований; осуществляет мероприятия по обеспечению и контролю качества лабораторных исследований на преаналитическом, аналитическом и постаналитическом этапах; осваивает и внедряет новые методы лабораторных исследований и оборудования; ведет медицинскую документацию в установленном порядке; планирует и анализирует результаты своей работы, готовит отчеты о своей работе; руководит работой среднего и младшего медицинского персонала; соблюдает принципы деонтологии.</w:t>
      </w:r>
    </w:p>
    <w:p w:rsidR="00717248" w:rsidRDefault="00717248">
      <w:pPr>
        <w:pStyle w:val="ConsPlusNormal"/>
        <w:spacing w:before="220"/>
        <w:ind w:firstLine="540"/>
        <w:jc w:val="both"/>
      </w:pPr>
      <w:r>
        <w:t xml:space="preserve">Должен знать: законы и иные нормативные правовые акты Российской Федерации в сфере здравоохранения; организацию и контроль деятельности клинических лабораторий; основы функционирования медицинского страхования; морфологию, физиологию, биохимию органов и систем организма; основы патоморфологии, патогенеза синдромов и заболеваний; клиническое </w:t>
      </w:r>
      <w:r>
        <w:lastRenderedPageBreak/>
        <w:t>значение лабораторных исследований в профилактике, диагностике и мониторинге заболеваний; современные направления развития медицины; преаналитические и аналитические технологии лабораторных исследований; принципы работы и правила эксплуатации лабораторного оборудования; правила охраны труда и пожарной безопасности при работе в клинических лабораториях; основы системы управления качеством клинических лабораторных исследований; правила действий при обнаружении больного с признаками особо опасных инфекций; правила оказания первой помощи при неотложных состояниях; деонтологию; основы трудового законодательства.</w:t>
      </w:r>
    </w:p>
    <w:p w:rsidR="00717248" w:rsidRDefault="00717248">
      <w:pPr>
        <w:pStyle w:val="ConsPlusNormal"/>
        <w:spacing w:before="220"/>
        <w:ind w:firstLine="540"/>
        <w:jc w:val="both"/>
      </w:pPr>
      <w:r>
        <w:t>Требования к квалификации. Высшее профессиональное образование (академическая квалификация: магистр или специалист) по специальности "Биология", "Биохимия", "Биофизика", "Генетика", "Микробиология", "Фармация" и дополнительное профессиональное образование в соответствии с направлением профессиональной деятельности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Зоолог, энтомолог</w:t>
      </w:r>
    </w:p>
    <w:p w:rsidR="00717248" w:rsidRDefault="00717248">
      <w:pPr>
        <w:pStyle w:val="ConsPlusNormal"/>
        <w:jc w:val="center"/>
      </w:pPr>
    </w:p>
    <w:p w:rsidR="00717248" w:rsidRDefault="00717248">
      <w:pPr>
        <w:pStyle w:val="ConsPlusNormal"/>
        <w:ind w:firstLine="540"/>
        <w:jc w:val="both"/>
      </w:pPr>
      <w:r>
        <w:t>Должностные обязанности. Организует эпизоотологическое и зоолого-паразитологическое обследование территории, организует и проводит профилактические мероприятия (дератизация, дезинсекция). Представляет данные анализа динамики развития эпизоотологического процесса для разработки эпидемиологических рекомендаций. Проводит экспертное определение видов основных переносчиков и носителей природно-очаговых заболеваний.</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и эпидемиологии; основы эпизоотологии и эпидемиологии инфекционных и паразитарных болезней; систематику и экологию диких и синантропных животных, представляющих интерес с медицинской точки зрения; основные виды носителей и переносчиков природно-очаговых инфекций;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"Зоология", "Биология"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Инструктор-методист по лечебной физкультуре</w:t>
      </w:r>
    </w:p>
    <w:p w:rsidR="00717248" w:rsidRDefault="00717248">
      <w:pPr>
        <w:pStyle w:val="ConsPlusNormal"/>
        <w:jc w:val="center"/>
      </w:pPr>
    </w:p>
    <w:p w:rsidR="00717248" w:rsidRDefault="00717248">
      <w:pPr>
        <w:pStyle w:val="ConsPlusNormal"/>
        <w:ind w:firstLine="540"/>
        <w:jc w:val="both"/>
      </w:pPr>
      <w:r>
        <w:t>Должностные обязанности. Разрабатывает гимнастические комплексы для проведения занятий по лечебной физкультуре и процедур с пациентами. Осуществляет в медицинской организации методическое руководство средним медицинским персоналом (инструкторы по лечебной физкультуре, медицинские сестры). Анализирует состояние методической работы по лечебной физкультуре и разрабатывает предложения по повышению ее эффективности. Изучает и распространяет современные методы лечебной физкультуры по восстановлению физического здоровья и коррекции нарушений двигательной активности больных и инвалидов. Участвует в работе по повышению квалификации среднего медицинского персонала. Контролирует качество выполнения средним медицинским персоналом занятий по лечебной физкультуре и процедур. Участвует совместно с врачом в осмотре больных с целью определения методики их реабилитации, ведет занятия в особых случаях.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rsidR="00717248" w:rsidRDefault="00717248">
      <w:pPr>
        <w:pStyle w:val="ConsPlusNormal"/>
        <w:spacing w:before="220"/>
        <w:ind w:firstLine="540"/>
        <w:jc w:val="both"/>
      </w:pPr>
      <w:r>
        <w:t xml:space="preserve">Должен знать: законы и иные нормативные правовые акты Российской Федерации, действующие в сфере здравоохранения; теорию и методику физического воспитания; основы клинической симптоматики основных заболеваний; показатели функционального и физического состояния организма в норме и патологии; методы исследования и оценки физического развития и работоспособности; содержание двигательных режимов; методы влияния на патологический </w:t>
      </w:r>
      <w:r>
        <w:lastRenderedPageBreak/>
        <w:t>процесс различных процедур и комплексов лечебной физкультуры и массажа; устройство специального оборудования, аппаратуры и правила по охране труда при работе с ними; формы и методы пропаганды здорового образа жизни и санитарно-просветительной работы; деонтологию;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"Физическая культура и спорт", "Физическая культура для лиц с отклонениями в состоянии здоровья (адаптивная физическая культура)" и дополнительная подготовка по лечебной физкультуре и спортивной медицине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Медицинский психолог</w:t>
      </w:r>
    </w:p>
    <w:p w:rsidR="00717248" w:rsidRDefault="00717248">
      <w:pPr>
        <w:pStyle w:val="ConsPlusNormal"/>
        <w:jc w:val="center"/>
      </w:pPr>
    </w:p>
    <w:p w:rsidR="00717248" w:rsidRDefault="00717248">
      <w:pPr>
        <w:pStyle w:val="ConsPlusNormal"/>
        <w:ind w:firstLine="540"/>
        <w:jc w:val="both"/>
      </w:pPr>
      <w:r>
        <w:t>Должностные обязанности. Проводит работу, направленную на восстановление психического здоровья и коррекцию отклонений в развитии личности больных. Выявляет условия, препятствующие или затрудняющие гармоническое развитие личности больного. Осуществляет работу по психопрофилактике, психокоррекции, психологическому консультированию больных, вследствие чего оказывает помощь больным и их родственникам в решении личностных, профессиональных и бытовых психологических проблем. Проводит психодиагностические исследования и длительные диагностические наблюдения за больными, уделяя особое внимание лицам, имеющим факторы риска психических расстройств. Совместно с лечащим врачом разрабатывает развивающие и психокоррекционные программы с учетом индивидуальных, половых и возрастных факторов больных. Выполняет работу по профориентации больных с учетом их пожеланий, способностей и ситуационных возможностей. Проводит работу по обучению медицинского персонала вопросам медицинской, социальной психологии и деонтологии. Оценивает по состоянию здоровья больного эффективность проводимых психологических, лечебных и профилактических мероприятий.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оказания психиатрической помощи и гарантии прав граждан; Декларацию прав и свобод человека; медицинскую психологию (нейропсихологию, патопсихологию, психологию личности, общую и дифференциальную психологию, возрастную психологию, психотерапию, психогигиену, психодиагностику, психопрофилактику); методы психологического консультирования; методы активного обучения, социально-психологического тренинга общения; методы диагностики и коррекции нормального и аномального развития личности; психологию труда; деонтологию;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"Клиническая психология" без предъявления требований к стажу работы либо высшее профессиональное (психологическое) образование и профессиональная переподготовка по специальности "Клиническая психология"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4"/>
      </w:pPr>
      <w:r>
        <w:t>Медицинский физик</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Организует техническое обслуживание и обеспечивает техническое оснащение структурных подразделений медицинских организаций, использующих при проведении диагностики и лечения физические излучения, медико-физические технологии, оборудование и аппаратуру. Осуществляет калибровку медико-физического оборудования, обеспечивает точность и безопасность физических методов, используемых в клинической практике. Под руководством врача планирует, организует и проводит лечебно-диагностический </w:t>
      </w:r>
      <w:r>
        <w:lastRenderedPageBreak/>
        <w:t>процесс. Ведет необходимую медико-физическую и техническую документацию.</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источники, средства и методы воздействия ионизирующих и неионизирующих излучений при проведении лечения и диагностики заболеваний; правила контроля качества лечения и диагностики с помощью физических средств и методов, обеспечения безопасности пациентов и работников; методы математической обработки медицинских изображений; основы трудового законодательства; правила внутреннего трудового распорядка; правила по охране труда и противопожарной защиты.</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"Медицинская физика" без предъявления требований к стажу работы или высшее профессиональное образование по специальности "Физика атомного ядра и частиц" и дополнительное образование по специальности "Медицинская физика"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Химик-эксперт медицинской организации</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качественное и количественное измерение (исследование) опасных и потенциально опасных для человека химических факторов окружающей природной, производственной и социальной среды и биологического материала. Осуществляет подготовку образцов и проб материала для наиболее сложных исследований. Проводит испытания по выявлению потенциально опасных и вредных для человека свойств и качеств продукции производственного назначения, товаров народного потребления, химических и биологических соединений для осуществления гигиенической сертификации, гигиенической экспертизы, государственной регистрации веществ и продукции, товаров, материалов. Устанавливает содержание опасных и потенциально опасных химических веществ и соединений в образцах и пробах материала с использованием современных технологий, измерительной и аналитической аппаратуры. Принимает участие в проведении анализа результатов измерений (исследований) и подготавливает в установленном порядке заключение по результатам измерений (исследований) при проведении санитарно-эпидемиологических экспертиз, расследований, обследований, токсикологических, гигиенических и иных видов оценок, осуществляет внутренний и внешний контроль качества измерений (исследований). Производит судебно-медицинские (химические) экспертизы, исследования и другие виды экспертной работы в надлежащие сроки. В зависимости от уровня организационной структуры лабораторного подразделения участвует в оказании методической и практической помощи лабораториям подчиненных медицинских организаций. Подготавливает предложения по организации метрологического и информационного обеспечения лабораторий подчиненных медицинских организаций, а также участвует в проведении арбитражных исследований, аккредитации лабораторий.</w:t>
      </w:r>
    </w:p>
    <w:p w:rsidR="00717248" w:rsidRDefault="00717248">
      <w:pPr>
        <w:pStyle w:val="ConsPlusNormal"/>
        <w:spacing w:before="220"/>
        <w:ind w:firstLine="540"/>
        <w:jc w:val="both"/>
      </w:pPr>
      <w:r>
        <w:t xml:space="preserve">Должен знать: </w:t>
      </w:r>
      <w:hyperlink r:id="rId65">
        <w:r>
          <w:rPr>
            <w:color w:val="0000FF"/>
          </w:rPr>
          <w:t>Конституцию</w:t>
        </w:r>
      </w:hyperlink>
      <w:r>
        <w:t xml:space="preserve">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определяющие деятельность учреждений здравоохранения, учреждений санитарно-эпидемиологической службы, учреждений судебно-медицинской службы; принципы планирования деятельности и отчетности подразделений медицинской организации; методы проведения химических исследований (хроматографические, атомно-абсорбционная спектрометрия, спектрофотометрия и другие); принципы работы, правила эксплуатации и программное обеспечение приборов и оборудования лабораторий; методы приготовления стандартных и рабочих растворов; методы калибровки, проверки и аттестации средств измерения материалов; методы статистической обработки и оценки результатов измерений (исследований); номенклатуру исследований по направлению деятельности организации; принципы организации контроля качества проводимых измерений (исследований) материалов; порядок ведения утвержденных форм документации; основы трудового </w:t>
      </w:r>
      <w:r>
        <w:lastRenderedPageBreak/>
        <w:t>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"Химия", "Биохимия", "Фармация" и дополнительная подготовка в соответствии с направлением профессиональной деятельности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4"/>
      </w:pPr>
      <w:r>
        <w:t>Судебный эксперт (эксперт-биохимик,</w:t>
      </w:r>
    </w:p>
    <w:p w:rsidR="00717248" w:rsidRDefault="00717248">
      <w:pPr>
        <w:pStyle w:val="ConsPlusTitle"/>
        <w:jc w:val="center"/>
      </w:pPr>
      <w:r>
        <w:t>эксперт-генетик, эксперт-химик)</w:t>
      </w:r>
    </w:p>
    <w:p w:rsidR="00717248" w:rsidRDefault="00717248">
      <w:pPr>
        <w:pStyle w:val="ConsPlusNormal"/>
        <w:jc w:val="center"/>
      </w:pPr>
    </w:p>
    <w:p w:rsidR="00717248" w:rsidRDefault="00717248">
      <w:pPr>
        <w:pStyle w:val="ConsPlusNormal"/>
        <w:ind w:firstLine="540"/>
        <w:jc w:val="both"/>
      </w:pPr>
      <w:r>
        <w:t>Должностные обязанности. Проводит судебные экспертизы, исследования и другие виды экспертной работы в надлежащие сроки. Принимает участие в проведении комиссионных и комплексных судебно-медицинских экспертиз (в том числе биологических, биохимических, молекулярно-генетических, химико-токсикологических) в пределах своей компетенции. Участвует в обучении и повышении квалификации работников экспертных учреждений, оказании им методической и консультативной помощи. В зависимости от организационного уровня подразделения оказывает методическую и практическую помощь специалистам экспертных учреждений здравоохранения, представителям следственных органов, прокуратуры и суда.</w:t>
      </w:r>
    </w:p>
    <w:p w:rsidR="00717248" w:rsidRDefault="00717248">
      <w:pPr>
        <w:pStyle w:val="ConsPlusNormal"/>
        <w:spacing w:before="220"/>
        <w:ind w:firstLine="540"/>
        <w:jc w:val="both"/>
      </w:pPr>
      <w:r>
        <w:t xml:space="preserve">Должен знать: </w:t>
      </w:r>
      <w:hyperlink r:id="rId66">
        <w:r>
          <w:rPr>
            <w:color w:val="0000FF"/>
          </w:rPr>
          <w:t>Конституцию</w:t>
        </w:r>
      </w:hyperlink>
      <w:r>
        <w:t xml:space="preserve"> Российской Федерации; законы и нормативные правовые Российской Федерации акты, определяющие деятельность государственных органов и учреждений судебно-медицинской службы; правила эксплуатации и программное обеспечение приборов и оборудования; методы статистической обработки и оценки результатов измерений (исследований); номенклатуру исследований по направлению деятельности экспертного учреждения; принципы организации контроля качества проводимых измерений (исследований) материалов; принципы планирования деятельности и отчетности экспертных подразделений; методы и порядок контроля деятельности экспертных подразделений работниками органов управления здравоохранения; основы трудового законодательства, санитарного просвещения;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(биологическое, химическое, биохимическое, молекулярно-генетическое) образование и дополнительная подготовка по специальности "Судебно-медицинская экспертиза"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Эксперт-физик по контролю за источниками ионизирующих</w:t>
      </w:r>
    </w:p>
    <w:p w:rsidR="00717248" w:rsidRDefault="00717248">
      <w:pPr>
        <w:pStyle w:val="ConsPlusTitle"/>
        <w:jc w:val="center"/>
      </w:pPr>
      <w:r>
        <w:t>и неионизирующих излучений</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контроль за применением ионизирующих излучений и других электромагнитных полей, загрязненностью окружающей среды, используя современные методы радиометрических, дозиметрических и спектрометрических исследований. Изучает и применяет различные способы защиты от ионизирующих излучений и других электромагнитных полей, методы математической статистики. Обеспечивает прецизионность всех видов радиационного контроля на объектах надзора за состоянием окружающей среды. Проводит оценку эффективно эквивалентных доз облучения работающих на различных производственных и бытовых объектах от всех источников электромагнитного и радиационного воздействия. Оценивает обоснованность и целесообразность применения источников ионизирующих излучений и других электромагнитных полей на объектах, подлежащих предупредительному и текущему надзору, эффективность биологической защиты от вредного излучения и технических средств дистанционного контроля. Оценивает степень радиационной опасности на подведомственной территории.</w:t>
      </w:r>
    </w:p>
    <w:p w:rsidR="00717248" w:rsidRDefault="00717248">
      <w:pPr>
        <w:pStyle w:val="ConsPlusNormal"/>
        <w:spacing w:before="220"/>
        <w:ind w:firstLine="540"/>
        <w:jc w:val="both"/>
      </w:pPr>
      <w:r>
        <w:t xml:space="preserve">Должен знать: законы и иные нормативные правовые акты Российской Федерации в сфере здравоохранения; физические основы радиометрии, дозиметрии и спектрометрии, защиты от ионизирующих и неионизирующих излучений; методы математической статистики; основы </w:t>
      </w:r>
      <w:r>
        <w:lastRenderedPageBreak/>
        <w:t>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"Физика", "Физика атомного ядра и частиц"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Эмбриолог</w:t>
      </w:r>
    </w:p>
    <w:p w:rsidR="00717248" w:rsidRDefault="00717248">
      <w:pPr>
        <w:pStyle w:val="ConsPlusNormal"/>
        <w:jc w:val="center"/>
      </w:pPr>
    </w:p>
    <w:p w:rsidR="00717248" w:rsidRDefault="00717248">
      <w:pPr>
        <w:pStyle w:val="ConsPlusNormal"/>
        <w:ind w:firstLine="540"/>
        <w:jc w:val="both"/>
      </w:pPr>
      <w:r>
        <w:t>Должностные обязанности. Проводит эмбриологическую часть программ вспомогательных репродуктивных технологий (далее - ВРТ). Совместно с врачом проводит работу с донорами. Участвует в освоении и внедрении новых эффективных методов культивирования эмбриона, обеспечивает использование методов с доказанной эффективностью и безопасностью. Участвует в анализе результатов ВРТ. Участвует в проведении внутрилабораторного и внешнего контроля качества. Производит замораживание и размораживание спермы, оценивает качество спермы до и после криоконсервации, обеспечивает необходимый режим хранения спермы, ведет учет материала. Осуществляет мониторинг за состоянием оборудования и пополнением запаса расходных материалов, используемых на эмбриологическом этапе программ ВРТ. Проводит анализ своей работы и работы подчиненных ему специалистов.</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организации лабораторной службы, правовых и этических вопросов ВРТ; основные методы ВРТ; современные направления развития репродуктивной медицины; правила и способы получения биологического материала для эмбриологических и клинических исследований; современные методы лабораторных исследований; основы деятельности эмбриологических лабораторий в центрах ВРТ; правила охраны труда при работе в лабораториях (отделениях) ВРТ; расходные материалы для эмбриологической работы в лабораториях (отделениях) ВРТ; методы проведения эмбриологических исследований; правила организации контроля качества эмбриологических работ, донорства спермы, ооцитов и эмбрионов; требования, предъявляемые к работе с донорским материалом; методы предимплантационной диагностики; правила эксплуатации медицинского оборудования и оргтехники;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Высшее профессиональное образование по специальности "Биология", "Микробиология", "Биохимия" и дополнительное профессиональное образование в соответствии с направлением профессиональной деятельности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3"/>
      </w:pPr>
      <w:r>
        <w:t>Должности специалистов со средним медицинским</w:t>
      </w:r>
    </w:p>
    <w:p w:rsidR="00717248" w:rsidRDefault="00717248">
      <w:pPr>
        <w:pStyle w:val="ConsPlusTitle"/>
        <w:jc w:val="center"/>
      </w:pPr>
      <w:r>
        <w:t>и фармацевтическим образованием</w:t>
      </w:r>
    </w:p>
    <w:p w:rsidR="00717248" w:rsidRDefault="00717248">
      <w:pPr>
        <w:pStyle w:val="ConsPlusNormal"/>
        <w:jc w:val="center"/>
      </w:pPr>
    </w:p>
    <w:p w:rsidR="00717248" w:rsidRDefault="00717248">
      <w:pPr>
        <w:pStyle w:val="ConsPlusTitle"/>
        <w:jc w:val="center"/>
        <w:outlineLvl w:val="4"/>
      </w:pPr>
      <w:r>
        <w:t>Зубной врач</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Осуществляет диагностику и лечение заболеваний и поражений зубов, полости рта и челюстно-лицевой области в соответствии с профилем занимаемой должности. Проводит работу по профилактике заболеваний и поражений зубов, санации полости рта у детей и взрослых. Подготавливает стоматологическое оборудование к работе, осуществляет контроль исправности, правильности его эксплуатации. Осуществляет доврачебную помощь при травмах и термических повреждениях челюстно-лицевой области. Производит снятие оттисков, получение диагностических моделей и их анализ, параллелометрию, проведение этапного наблюдения, коррекцию протезов и ортодонтических аппаратов. Осуществляет подготовку пациентов к физиотерапевтическим процедурам. Обеспечивает инфекционную безопасность пациентов и медицинского персонала, асептику и антисептику, выполнение требований инфекционного контроля в стоматологическом отделении. Осуществляет ведение медицинской </w:t>
      </w:r>
      <w:r>
        <w:lastRenderedPageBreak/>
        <w:t>документации. Осуществляет получение, хранение и использование лекарственных средств, стоматологических материалов, инструментов.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современные методы диагностики, лечения заболеваний и поражений зубов, полости рта и челюстно-лицевой области; основы организации стоматологической помощи; виды современной аппаратуры, инструментария и материалов, применяемые в стоматологии; правила действия при обнаружении больного с признаками особо опасных инфекций, ВИЧ-инфекции; приемы реанимации; основы асептики и антисептики; методику стерилизации инструментария; методы оказания первой помощи при кровотечении, коллапсе, анафилактическом шоке; основы эпидемиологии; основы валеологии и санологии; медицинскую этику и деонтологию; психологию профессионального общения; основы диспансеризации;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"Стоматология" и сертификат специалиста по специальности "Стоматология"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Медицинский технолог</w:t>
      </w:r>
    </w:p>
    <w:p w:rsidR="00717248" w:rsidRDefault="00717248">
      <w:pPr>
        <w:pStyle w:val="ConsPlusNormal"/>
        <w:jc w:val="center"/>
      </w:pPr>
    </w:p>
    <w:p w:rsidR="00717248" w:rsidRDefault="00717248">
      <w:pPr>
        <w:pStyle w:val="ConsPlusNormal"/>
        <w:ind w:firstLine="540"/>
        <w:jc w:val="both"/>
      </w:pPr>
      <w:r>
        <w:t>Должностные обязанности. Проводит самостоятельно сложные исследования с использованием новейших технологий: биохимические, гематологические, цитологические, иммунологические, токсикологические, медико-генетические. Осваивает новое оборудование и новые методики исследований. Проводит контроль качества лабораторных исследований и разрабатывает мероприятия по повышению точности и надежности анализов. Дает качественную и количественную оценку объекта исследований. Регистрирует проведенные исследования и ведет учетно-отчетную документацию. Организует работу среднего и младшего медицинского персонала лаборатории. Оказывает доврачебную помощь при неотложных состояниях.</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основы лабораторной диагностики основных заболеваний важнейших органов и систем человека; организацию внутри- и межлабораторного контроля качества лабораторных исследований; основы комплексного подхода к лабораторному обследованию больного; методы забора материала и морфологию исследуемых элементов; современные методы лабораторных исследований; устройство и правила эксплуатации аппаратуры по профилю работы; нормальные и патологические показатели результатов исследования; признаки типовых патологических процессов в органах и тканях; общие принципы фармакокинетики и фармакодинамики основных лекарственных средств; режим работы с возбудителями инфекционных заболеваний по профилю работы, а также по карантинным заболеваниям; методы приготовления реактивов и растворов для проведения исследований; правила дезинфекции отработанного материала; причины и условия возникновения преаналитических и аналитических погрешностей при проведении лабораторного анализа; основы здорового образа жизни; основы общей гигиены и производственной санитарии; основы микробиологии; влияние биологических факторов на результаты исследований; влияние физической нагрузки, пищи, алкоголя, лекарственных препаратов, медицинских процедур на результаты исследований; основные требования к организации делопроизводства в клинико-диагностических лабораториях;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 xml:space="preserve">Требования к квалификации. Среднее профессиональное образование (повышенный уровень) по специальности "Лабораторная диагностика" и сертификат специалиста по </w:t>
      </w:r>
      <w:r>
        <w:lastRenderedPageBreak/>
        <w:t>специальности "Лабораторная диагностика", "Гистология", "Лабораторное дело", "Судебно-медицинская экспертиза"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Акушерка</w:t>
      </w:r>
    </w:p>
    <w:p w:rsidR="00717248" w:rsidRDefault="00717248">
      <w:pPr>
        <w:pStyle w:val="ConsPlusNormal"/>
        <w:jc w:val="center"/>
      </w:pPr>
    </w:p>
    <w:p w:rsidR="00717248" w:rsidRDefault="00717248">
      <w:pPr>
        <w:pStyle w:val="ConsPlusNormal"/>
        <w:ind w:firstLine="540"/>
        <w:jc w:val="both"/>
      </w:pPr>
      <w:r>
        <w:t>Должностные обязанности. Оказывает доврачебную медицинскую помощь беременным женщинам и гинекологическим больным, устанавливает предварительный диагноз и срок беременности. Принимает нормальные роды. Проводит диспансеризацию и патронаж беременных, родильниц, гинекологических больных с выполнением организационных и лечебных мер. Оказывает экстренную доврачебную акушерскую и гинекологическую помощь, неотложную доврачебную помощь новорожденным. Проводит санитарно-гигиеническое обучение женщин по вопросам грудного вскармливания, предупреждения заболеваний репродуктивной системы, абортов и инфекций, передаваемых половым путем. Наблюдает за состоянием здоровья и развития детей первого года жизни. Ассистирует при некоторых акушерских и гинекологических операциях. Выполняет мероприятия по соблюдению санитарно-гигиенического режима (соблюдение правил асептики и антисептики, правильное хранение, обработка, стерилизация инструментов, приборов, перевязочного материала) в отделении (женской консультации, кабинете).</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основы гигиены женщины в период беременности и после родов; основные виды акушерских осложнений, особенности течения и ведения беременности, родов, послеродового периода при акушерской патологии; основные методы профилактики и борьбы с осложнениями; правила асептики и антисептики; санитарно-противоэпидемический режим родовспомогательных организаций; мероприятия по профилактике гинекологических заболеваний; основы контрацепции и здорового образа жизни; показатели материнской и перинатальной смертности и роль акушерки в их снижении; структуру организаций родовспоможения; медицинскую этику; психологию профессионального общения; основы диспансеризации;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и сертификат специалиста по специальности "Акушерское дело" без предъявления требований к стажу работы.</w:t>
      </w:r>
    </w:p>
    <w:p w:rsidR="00717248" w:rsidRDefault="00717248">
      <w:pPr>
        <w:pStyle w:val="ConsPlusNormal"/>
        <w:spacing w:before="220"/>
        <w:ind w:firstLine="540"/>
        <w:jc w:val="both"/>
      </w:pPr>
      <w:r>
        <w:t>Старшая акушерка - среднее профессиональное образование (повышенный уровень) по специальности "Лечебное дело", "Акушерское дело" и сертификат специалиста по специальности "Акушерское дело"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Фельдшер</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оказание лечебно-профилактической и санитарно-профилактической помощи, первой неотложной медицинской помощи при острых заболеваниях и несчастных случаях. Диагностирует типичные случаи наиболее часто встречающихся заболеваний и назначает лечение, используя при этом современные методы терапии и профилактики заболеваний, выписывает рецепты. Оказывает доврачебную помощь, ассистирует врачу при операциях и сложных процедурах, принимает нормальные роды. Осуществляет текущий санитарный надзор, организует и проводит противоэпидемические мероприятия. Организует и проводит диспансерное наблюдение за различными группами населения (дети; подростки; беременные женщины; участники и инвалиды войн; пациенты, перенесшие острые заболевания; пациенты, страдающие хроническими заболеваниями). Организует и проводит профилактические прививки детям и взрослым. Осуществляет экспертизу временной нетрудоспособности. Обеспечивает хранение, учет и списание лекарственных препаратов, соблюдение правил приема лекарственных препаратов пациентами. Ведет медицинскую учетно-</w:t>
      </w:r>
      <w:r>
        <w:lastRenderedPageBreak/>
        <w:t>отчетную документацию.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структуру, основные аспекты деятельности медицинских организаций; статистику состояния здоровья обслуживаемого населения; правила эксплуатации медицинского инструмента и оборудования; медицинскую этику; психологию профессионального общения; основы диспансеризации;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и сертификат специалиста по специальности "Лечебное дело"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Фельдшер-водитель скорой медицинской помощи</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Осуществляет оказание скорой медицинской помощи в объеме доврачебной помощи в соответствии с утвержденными стандартами. Ассистирует врачу при оказании скорой медицинской помощи; выполняет осмотр. Применяет объективные методы обследования больного (пострадавшего). Оценивает тяжесть состояния больного или пострадавшего. Определяет необходимость применения методов исследования. Получает необходимую информацию о заболевании, отравлении или травме от пациента или окружающих лиц. Выявляет общие и специфические признаки неотложного состояния. Определяет срочность, объем, содержание и последовательность диагностических, лечебных и реанимационных мероприятий. Выбирает оптимальное тактическое решение, показания к госпитализации. Обеспечивает транспортировку пациента на носилках или щите, щадящую транспортировку с одновременным проведением интенсивной терапии и госпитализацию больного (пострадавшего). Проводит сердечно-легочную реанимацию (закрытый массаж сердца с использованием специальных устройств, закрытый массаж сердца ручным способом), автоматическую дефибрилляцию, санацию трахеобронхиального дерева. Обеспечивает проходимость верхних дыхательных путей альтернативными методами, выполнение интубации трахеи с применением комбитьюба, ларингиальной маски или трубки; коникотомию, пункцию крикотиреоидной связки. Применяет наркотические и сильнодействующие препараты по назначению врача. Осуществляет внутримышечное, интреатрахеальное, непрерывное внутривенное, внутрикостное введение лекарственных средств, инфузионную терапию, пункцию и катетеризацию периферических вен. Выполняет пункцию наружной яремной вены, системный тромболизис по назначению врача, определение уровня глюкозы, ингаляционную терапию с помощью небулайзера, оксигенотерапию, пульсоксиметрию, пикфлоуриметрию, местную анестезию, первичную обработку раны, остановку наружного кровотечения, переднюю тампонаду при носовом кровотечении. Осуществляет зондовое промывание желудка, катетеризацию мочевого пузыря. Принимает роды. Осуществляет первичную обработку новорожденного, пункцию при напряженном пневмотораксе. Накладывает окклюзионную повязку при открытом пневмотораксе. Регистрирует и анализирует ЭКГ. Выполняет иммобилизацию при переломах костей, позвоночника, синдроме длительного сдавливания. Назначает лекарственную терапию. Ведет утвержденную учетно-отчетную документацию, характеризующую деятельность учреждения скорой медицинской помощи. Управляет автомобилем скорой медицинской помощи, отнесенным к одной из категорий "B" или "C". Заправляет автомобиль топливом, смазочными материалами и охлаждающей жидкостью. Оформляет путевые документы. Проверяет техническое состояние и прием автомобиля перед выездом на линию. Сдача автомобиля и постановка его на отведенное место по возвращении с работы. Устраняет возникшие во время работы на линии мелкие эксплуатационные неисправности подвижного состава, не требующие разборки механизмов. Осуществляет санитарно-гигиеническую обработку салона автомобиля после каждого больного (пострадавшего). Сообщает о неисправностях </w:t>
      </w:r>
      <w:r>
        <w:lastRenderedPageBreak/>
        <w:t>автомобиля. Обеспечение санитарно-профилактической и лекарственной помощи населению. Организует и проводит противоэпидемические мероприятия. Обеспечивает хранение, учет и списание лекарственных препаратов. Ведет медицинскую учетно-отчетную документацию.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 Обеспечивает санитарно-гигиеническое содержание медицинского салона.</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структуру, основные аспекты деятельности медицинских организаций; правила эксплуатации медицинского инструмента и оборудования; медицинскую этику; психологию профессионального общения;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 теоретические основы организации скорой медицинской помощи взрослым, детям и при чрезвычайных ситуациях; основные нормативные правовые акты, регламентирующие работу скорой медицинской помощи, права и обязанности персонала бригады учреждения скорой медицинской помощи; поводы для вызова бригад скорой помощи; стандарты сердечно-легочной реанимации при внезапной остановке кровообращения, острой дыхательной недостаточности, аллергических, коматозных состояниях, при повешении, утоплении, электротравме; особенности реанимации и интенсивной терапии у детей и новорожденных; правила общей анестезии, применяемой на догоспитальном этапе; протоколы диагностики и неотложной помощи при сердечно-сосудистых заболеваниях, заболеваниях респираторного тракта, болезнях органов брюшной полости, эндокринных заболеваниях, болезнях крови, аллергических заболеваниях, психических заболеваниях, инфекционных заболеваниях; основы диагностики и неотложной помощи при травмах, поражениях и отравлениях; методики применения лекарственных препаратов, находящихся на оснащении бригады скорой медицинской помощи, показания и противопоказания к их назначению, дозы препаратов для взрослых и для детей разного возраста, возможные побочные действия и методы их коррекции; правила по охране труда при работе с аппаратурой и медицинскими газами; назначение моющих средств и правила обращения с ними; правила дорожного движения; основы безопасности движения; правила технической эксплуатации автомобилей (относящиеся к водителям); основные показатели работы автомобилей, пути и способы повышения производительности труда; признаки, причины и опасные последствия неисправностей, возникающих в процессе эксплуатации автомобиля, способы их обнаружения и устранения; порядок проведения технического обслуживания автомобилей и прицепов; правила хранения автомобилей в гаражах и на открытых стоянках; правила эксплуатации аккумуляторных батарей и автомобильных шин; влияние погодных условий на безопасность вождения автомобиля; способы предотвращения дорожно-транспортных происшествий; правила заполнения первичных документов по учету работы автомобиля; правила обкатки новых автомобилей и после капитального ремонта; порядок экстренной эвакуации пассажиров при дорожно-транспортных происшествиях.</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дополнительное профессиональное образование и сертификат специалиста по специальности "Скорая помощь", без предъявления требований к стажу работы. Право на управление автомобилем категории "B", стаж работы водителем автомобиля не менее трех лет.</w:t>
      </w:r>
    </w:p>
    <w:p w:rsidR="00717248" w:rsidRDefault="00717248">
      <w:pPr>
        <w:pStyle w:val="ConsPlusNormal"/>
        <w:jc w:val="center"/>
      </w:pPr>
    </w:p>
    <w:p w:rsidR="00717248" w:rsidRDefault="00717248">
      <w:pPr>
        <w:pStyle w:val="ConsPlusTitle"/>
        <w:jc w:val="center"/>
        <w:outlineLvl w:val="4"/>
      </w:pPr>
      <w:r>
        <w:t>Фельдшер (скорая медицинская помощь)</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Осуществляет оказание скорой медицинской помощи в объеме доврачебной помощи в соответствии с утвержденными стандартами. Ассистирует врачу при оказании скорой медицинской помощи. Осуществляет осмотр и применяет объективные методы обследования больного (пострадавшего). Оценивает тяжесть его состояния. Определяет необходимость применения доступных методов исследования. Получает необходимую информацию о заболевании, отравлении или травме от пациента или окружающих лиц. Выявляет общие и специфические признаки неотложного состояния. Определяет срочность, объем, </w:t>
      </w:r>
      <w:r>
        <w:lastRenderedPageBreak/>
        <w:t>содержание и последовательность диагностических, лечебных и реанимационных мероприятий. Выбирает оптимальное тактическое решение, определяет показания к госпитализации и осуществляет ее. Обеспечивает щадящую транспортировку пациента на носилках или щите с одновременным проведением интенсивной терапии. Проводит сердечно-легочную реанимацию (закрытый массаж сердца с использованием специальных устройств; закрытый массаж сердца ручным способом), автоматическую дефибрилляцию, санацию трахеобронхиального дерева. Обеспечивает проходимость верхних дыхательных путей альтернативными методами, выполнение интубации трахеи с применением комбитьюба, ларингеальной маски или трубки; коникотомию, пункцию крикотиреоидной связки. Применяет наркотические и сильнодействующие препараты по назначению врача. Осуществляет внутримышечное, интреатрахеальное, непрерывное внутривенное, внутрикостное введение лекарственных средств, инфузионную терапию, пункцию и катетеризацию периферических вен. Выполняет пункцию наружной яремной вены, системный тромболизис по назначению врача, определение уровня глюкозы, ингаляционную терапию с помощью небулайзера, оксигенотерапию, пульсоксиметрию, пикфлоуриметрию, местную анестезию, первичную обработку раны, остановку наружного кровотечения, переднюю тампонаду при носовом кровотечении. Осуществляет зондовое промывание желудка, катетеризацию мочевого пузыря. Принимает роды. Осуществляет первичную обработку новорожденного, пункцию при напряженном пневмотораксе. Накладывает окклюзионную повязку при открытом пневмотораксе. Регистрирует и анализирует ЭКГ. Выполняет иммобилизацию при переломах костей, позвоночника, синдроме длительного сдавливания. Назначает лекарственную терапию.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 Организует и проводит противоэпидемические мероприятия. Обеспечивает хранение, учет и списание лекарственных препаратов. Ведет утвержденную учетно-отчетную документацию, характеризующую деятельность учреждения скорой медицинской помощи.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структуру, основные аспекты деятельности медицинских организаций; правила эксплуатации медицинского инструмента и оборудования; медицинскую этику; психологию профессионального общения;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 теоретические основы организации скорой медицинской помощи взрослым, детям и при чрезвычайных ситуациях; основные нормативные правовые акты, регламентирующие работу скорой медицинской помощи, права и обязанности персонала бригады учреждения скорой медицинской помощи; поводы для вызова бригад скорой помощи; стандарты сердечно-легочной реанимации при внезапной остановке кровообращения, острой дыхательной недостаточности, аллергических, коматозных состояниях, при повешении, утоплении, электротравме; особенности реанимации и интенсивной терапии у детей и новорожденных; правила общей анестезии, применяемой на догоспитальном этапе; протоколы диагностики и неотложной помощи при сердечно-сосудистых заболеваниях, заболеваниях респираторного тракта, болезнях органов брюшной полости, эндокринных заболеваниях, болезнях крови, аллергических заболеваниях, психических заболеваниях, инфекционных заболеваниях; основы диагностики и неотложной помощи при травмах, поражениях и отравлениях; методики применения лекарственных препаратов, находящихся на оснащении бригады скорой медицинской помощи, показания и противопоказания к их назначению, дозы препаратов для взрослых и для детей разного возраста, возможные побочные действия и методы их коррекции; технику безопасности при работе с аппаратурой и медицинскими газами; обеспечение санитарно-профилактической и лекарственной помощи населению.</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и дополнительное профессиональное образование в соответствии с квалификационными требованиями, утверждаемыми в установленном порядке, и сертификат специалиста по специальности "Скорая и неотложная помощь"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4"/>
      </w:pPr>
      <w:r>
        <w:t>Фельдшер-лаборант (медицинский лабораторный техник)</w:t>
      </w:r>
    </w:p>
    <w:p w:rsidR="00717248" w:rsidRDefault="00717248">
      <w:pPr>
        <w:pStyle w:val="ConsPlusNormal"/>
        <w:jc w:val="center"/>
      </w:pPr>
    </w:p>
    <w:p w:rsidR="00717248" w:rsidRDefault="00717248">
      <w:pPr>
        <w:pStyle w:val="ConsPlusNormal"/>
        <w:ind w:firstLine="540"/>
        <w:jc w:val="both"/>
      </w:pPr>
      <w:r>
        <w:t>Должностные обязанности. Проводит самостоятельно химические макро- и микроскопическое исследования биологического материала крови, желудочного содержимого, спинномозговой жидкости, выпотных жидкостей, исследование отделяемого, гельминтно-овоскопическое исследование, используя методы исследования геморрагического синдрома, технику бактериологических и серологических исследований. Проводит контроль качества выполняемых исследований, обеспечивает точность и надежность анализов. Ведет необходимую учетно-отчетную документацию. Выполняет мероприятия по соблюдению санитарно-гигиенического режима в медицинской организации, правил асептики и антисептики, условий стерилизации инструментов с целью предупреждения возможного заражения при взятии крови (гепатит, ВИЧ-инфекция). Оказывает доврачебную помощь при неотложных состояниях.</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методы забора биологического материала, морфологию: яиц и паразитов основных видов гельминтов, элементов крови на всех этапах развития от гемоцитобластов до зрелых форм, паразитов крови, основных клеточных элементов - лейкоцитов, мезотемов и макрофагов, гонококков, бледной спирохеты, стрептобациллы и трихомонад; инфекционные заболевания по своему профилю, а также по карантинным заболеваниям; методы приготовления реактивов и растворов для проведения исследований; правила дезинфекции отработанного материала; правила эксплуатации лабораторной аппаратуры; причины и условия возникновения преаналитических и аналитических погрешностей при проведении лабораторного анализа; значение стерилизации в профилактике внутрибольничных инфекций, ее организацию в медицинских организациях; основы здорового образа жизни; основы общей гигиены и производственной санитарии; основы микробиологии; влияние биологических факторов на результаты исследований; основные требования к организации делопроизводства в клинико-диагностических лабораториях; организацию работы в клинико-диагностических лабораториях; медицинскую этику; психологию профессионального общения;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"Лабораторная диагностика" и сертификат специалиста по специальности "Лабораторная диагностика", "Гистология", "Лабораторное дело", "Судебно-медицинская экспертиза"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Помощник: врача-эпидемиолога, врача-паразитолога,</w:t>
      </w:r>
    </w:p>
    <w:p w:rsidR="00717248" w:rsidRDefault="00717248">
      <w:pPr>
        <w:pStyle w:val="ConsPlusTitle"/>
        <w:jc w:val="center"/>
      </w:pPr>
      <w:r>
        <w:t>врача по гигиене детей и подростков, врача по гигиене</w:t>
      </w:r>
    </w:p>
    <w:p w:rsidR="00717248" w:rsidRDefault="00717248">
      <w:pPr>
        <w:pStyle w:val="ConsPlusTitle"/>
        <w:jc w:val="center"/>
      </w:pPr>
      <w:r>
        <w:t>питания, врача по гигиене труда, врача по гигиеническому</w:t>
      </w:r>
    </w:p>
    <w:p w:rsidR="00717248" w:rsidRDefault="00717248">
      <w:pPr>
        <w:pStyle w:val="ConsPlusTitle"/>
        <w:jc w:val="center"/>
      </w:pPr>
      <w:r>
        <w:t>воспитанию, врача по коммунальной гигиене, врача</w:t>
      </w:r>
    </w:p>
    <w:p w:rsidR="00717248" w:rsidRDefault="00717248">
      <w:pPr>
        <w:pStyle w:val="ConsPlusTitle"/>
        <w:jc w:val="center"/>
      </w:pPr>
      <w:r>
        <w:t>по общей гигиене, врача по радиационной гигиене</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Осуществляет контроль за проведением гигиенических и противоэпидемических мероприятий, соблюдением действующих норм и правил санитарии, гигиенических нормативов медицинскими организациями в соответствии с действующим санитарным законодательством. Проводит под руководством и по заданию врача-эпидемиолога (врача-паразитолога) эпидемиологическое обследование очага инфекционного (паразитарного) заболевания. Осуществляет эпидемиологическое наблюдение за контактными лицами в инфекционных (паразитарных) очагах. Обеспечивает регистрацию, учет и статистическую обработку данных инфекционной и неинфекционной заболеваемости. Участвует в планировании мероприятий (работ) по проведению профилактических прививок и контроле за их выполнением. Проводит обследование объектов текущего санитарного надзора и эпидемиологических очагов с отбором проб для лабораторных исследований. Оказывает доврачебную помощь при неотложных </w:t>
      </w:r>
      <w:r>
        <w:lastRenderedPageBreak/>
        <w:t>состояниях.</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эпидемиологии и иммунобиологии; методы контроля за соблюдением санитарных правил, норм и гигиенических нормативов; основные организационно-распорядительные документы, регламентирующие деятельность санитарно-эпидемиологического учреждения и его подразделений;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"Медико-профилактическое дело" и сертификат специалиста по специальности "Эпидемиология (паразитология)", "Гигиена и санитария"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Помощник энтомолога</w:t>
      </w:r>
    </w:p>
    <w:p w:rsidR="00717248" w:rsidRDefault="00717248">
      <w:pPr>
        <w:pStyle w:val="ConsPlusNormal"/>
        <w:jc w:val="center"/>
      </w:pPr>
    </w:p>
    <w:p w:rsidR="00717248" w:rsidRDefault="00717248">
      <w:pPr>
        <w:pStyle w:val="ConsPlusNormal"/>
        <w:ind w:firstLine="540"/>
        <w:jc w:val="both"/>
      </w:pPr>
      <w:r>
        <w:t>Должностные обязанности. Участвует в разработке (с привлечением специалистов других организаций) целевых программ в части мероприятий по борьбе с переносчиками паразитарных и трансмиссионных заболеваний, гнусом и синантропными мухами на обслуживаемой территории. Проводит наблюдения за видовым составом, фенологией и сезонным ходом численности членистоногих переносчиков, кровососущих двукрылых насекомых, составляющих компонент гнуса и клещей, выявление мест их выплода. Участвует в выявлении, обследовании и ликвидации очагов трансмиссивных и паразитарных инфекций (малярии, туляремии, боррелиоза, риккетсиозов, клещевого энцефалита и других арбовирусных инфекций). Проводит паспортизацию водоемов - мест выплода кровососущих комаров. Осуществляет сбор кровососущих комаров, слепней и клещей для исследования на зараженность их возбудителями заболеваний человека. Участвует в организации мероприятий по борьбе с членистоногими - переносчиками возбудителей трансмиссивных заболеваний человека. Осуществляет: методическое руководство и контроль за проведением мероприятий по борьбе с синантропными мухами с привлечением других специалистов; контроль за качеством проведения истребительных мероприятий против насекомых, имеющих медицинское значение, и клещей; планирование потребностей в инсектицидах и акарицидах, контроль за правильным их хранением. Участвует в государственном санитарно-эпидемиологическом надзоре за строительством и эксплуатацией водохранилищ, оросительных, обводнительных, сбросных систем и полей рисосеяния в целях недопущения образования мест выплода кровососов, проведения контроля за содержанием животноводческих комплексов, а также предприятий пищевой промышленности, свалок с целью предупреждения массового выплода мух и комаров. Осуществляет анализ материалов и составление отчетов о проведенной работе. Проводит санитарно-просветительную работу среди населения в пределах своей компетенции. Оказывает доврачебную помощь при неотложных состояниях.</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и эпидемиологии; методы контроля за соблюдением санитарных правил, норм и гигиенических нормативов; основные организационно-распорядительные документы, регламентирующие деятельность санитарно-эпидемиологического учреждения и его подразделений;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"Медико-профилактическое дело" и сертификат специалиста по специальности "Энтомология"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Фармацевт</w:t>
      </w:r>
    </w:p>
    <w:p w:rsidR="00717248" w:rsidRDefault="00717248">
      <w:pPr>
        <w:pStyle w:val="ConsPlusNormal"/>
        <w:jc w:val="center"/>
      </w:pPr>
    </w:p>
    <w:p w:rsidR="00717248" w:rsidRDefault="00717248">
      <w:pPr>
        <w:pStyle w:val="ConsPlusNormal"/>
        <w:ind w:firstLine="540"/>
        <w:jc w:val="both"/>
      </w:pPr>
      <w:r>
        <w:lastRenderedPageBreak/>
        <w:t>Должностные обязанности. Осуществляет прием рецептов и требований медицинских организаций, отпуск лекарственных средств и изделий медицинского назначения. Изготавливает лекарства, проверяет их качество простейшими методами внутриаптечного контроля. Участвует в приемке товара, его распределении по местам хранения, обеспечивает условия хранения лекарственных средств и изделий медицинского назначения в соответствии с их физико-химическими свойствами и действующими правилами хранения. Оказывает консультативную помощь фасовщикам по расфасовке лекарственных средств. Проводит санитарно-просветительную и информационную работу среди населения о лекарственных средствах и изделиях медицинского назначения, их применении и хранении в домашних условиях. Оказывает доврачебную помощь при неотложных состояниях.</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по вопросам фармации; основы фармацевтического дела; основы экономики; технологию изготовления лекарственных средств, правила их хранения и отпуска; номенклатуру лекарственных средств и изделий медицинского назначения; правила оказания первой доврачебной медицинской помощи; методы и средства фармацевтической информации; медицинскую этику и деонтологию;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"Фармация" и сертификат специалиста по специальности "Фармация" без предъявления требований к стажу работы.</w:t>
      </w:r>
    </w:p>
    <w:p w:rsidR="00717248" w:rsidRDefault="00717248">
      <w:pPr>
        <w:pStyle w:val="ConsPlusNormal"/>
        <w:spacing w:before="220"/>
        <w:ind w:firstLine="540"/>
        <w:jc w:val="both"/>
      </w:pPr>
      <w:r>
        <w:t>Старший фармацевт - среднее профессиональное образование (повышенный уровень) по специальности "Фармация" и сертификат специалиста по специальности "Фармация"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Медицинская сестра</w:t>
      </w:r>
    </w:p>
    <w:p w:rsidR="00717248" w:rsidRDefault="00717248">
      <w:pPr>
        <w:pStyle w:val="ConsPlusNormal"/>
        <w:jc w:val="center"/>
      </w:pPr>
    </w:p>
    <w:p w:rsidR="00717248" w:rsidRDefault="00717248">
      <w:pPr>
        <w:pStyle w:val="ConsPlusNormal"/>
        <w:ind w:firstLine="540"/>
        <w:jc w:val="both"/>
      </w:pPr>
      <w:r>
        <w:t>Должностные обязанности. Оказывает доврачебную медицинскую помощь, осуществляет забор биологических материалов для лабораторных исследований. Осуществляет уход за больными в медицинской организации и на дому. Осуществляет стерилизацию медицинских инструментов, перевязочных средств и предметов ухода за больными. Ассистирует при проведении врачом лечебно-диагностических манипуляций и малых операций в амбулаторных и стационарных условиях. Проводит подготовку пациентов к различного рода исследованиям, процедурам, операциям, к амбулаторному приему врача. Обеспечивает выполнение врачебных назначений. Осуществляет учет, хранение, использование лекарственных средств и этилового спирта. Ведет персональный учет, информационную (компьютерную) базу данных состояния здоровья обслуживаемого населения. Руководит деятельностью младшего медицинского персонала. Ведет медицинскую документацию.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 Осуществляет сбор и утилизацию медицинских отходов. Осуществляет мероприятия по соблюдению санитарно-гигиенического режима,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 xml:space="preserve">Должен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пропаганды здорового образа жизни; правила эксплуатации медицинского инструментария и оборудования; статистические показатели, характеризующие состояние здоровья населения и деятельность медицинских организаций; правила сбора, хранения и удаления отходов медицинских организаций; основы функционирования бюджетно-страховой медицины и добровольного медицинского страхования; </w:t>
      </w:r>
      <w:r>
        <w:lastRenderedPageBreak/>
        <w:t>основы валеологии и санологии; основы диетологии; основы диспансеризации, социальную значимость заболеваний;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"Общая практика", "Сестринское дело в педиатрии" без предъявления требований к стажу работы.</w:t>
      </w:r>
    </w:p>
    <w:p w:rsidR="00717248" w:rsidRDefault="00717248">
      <w:pPr>
        <w:pStyle w:val="ConsPlusNormal"/>
        <w:spacing w:before="220"/>
        <w:ind w:firstLine="540"/>
        <w:jc w:val="both"/>
      </w:pPr>
      <w:r>
        <w:t>Старшая медицинская сестра - среднее профессиональное образование (повышенный уровень) по специальности "Лечебное дело", "Акушерское дело", "Сестринское дело" и сертификат специалиста по специальности "Сестринское дело", "Общая практика", "Сестринское дело в педиатрии"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4"/>
      </w:pPr>
      <w:r>
        <w:t>Медицинская сестра участковая</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Организует амбулаторный прием врача-терапевта (педиатра) участкового, обеспечивает его индивидуальными картами амбулаторных больных, бланками рецептов, направлений, подготавливает к работе приборы, инструменты. Формирует совместно с врачом-терапевтом (педиатром) участковым врачебный (терапевтический) участок из прикрепленного к нему населения, ведет персональный учет, информационную (компьютерную) базу данных состояния здоровья обслуживаемого населения, участвует в формировании групп диспансерных больных. Осуществляет диспансерное наблюдение больных, в том числе имеющих право на получение набора социальных услуг, в установленном порядке. Проводит доврачебные осмотры, в том числе профилактические, с записью результатов в медицинской карте амбулаторного больного. Проводит мероприятия по санитарно-гигиеническому воспитанию и образованию обслуживаемого населения, консультирует по вопросам формирования здорового образа жизни. Осуществляет профилактические мероприятия по предупреждению и снижению заболеваемости, выявлению ранних и скрытых форм заболеваний, </w:t>
      </w:r>
      <w:hyperlink r:id="rId67">
        <w:r>
          <w:rPr>
            <w:color w:val="0000FF"/>
          </w:rPr>
          <w:t>социально значимых</w:t>
        </w:r>
      </w:hyperlink>
      <w:r>
        <w:t xml:space="preserve"> болезней и факторов риска, организует и ведет занятия в школах здоровья. Изучает потребности обслуживаемого населения в оздоровительных мероприятиях и разрабатывает программу проведения этих мероприятий. Организует проведение диагностики и лечения заболеваний и состояний, в том числе восстановительного лечения больных в амбулаторных условиях, дневном стационаре и стационаре на дому. Оказывает неотложную доврачебную медицинскую помощь больным при острых заболеваниях, травмах, отравлениях и других неотложных состояниях в амбулаторных условиях, дневном стационаре и стационаре на дому. Оформляет направление больных на консультации к врачам-специалистам, в том числе для стационарного и восстановительного лечения, по медицинским показаниям. Проводит мероприятия по профилактике инфекционных заболеваний, организует и проводит противоэпидемические мероприятия и иммунопрофилактику в установленном порядке. Оформляет документацию по экспертизе временной нетрудоспособности в установленном порядке и документы для направления на медико-социальную экспертизу, а также заключение о необходимости направления пациентов по медицинским показаниям на санаторно-курортное лечение. Взаимодействует с медицинскими организациями государственной, муниципальной и частной систем здравоохранения, страховыми медицинскими компаниями, иными организациями. Совместно с органами социальной защиты населения организует медико-социальную помощь отдельным категориям граждан: одиноким, престарелым, инвалидам, хроническим больным, нуждающимся в уходе. Руководит деятельностью младшего медицинского персонала. Ведет медицинскую документацию. Принимает участие в анализе состояния здоровья обслуживаемого населения и деятельности врачебного (терапевтического) участка. Осуществляет сбор и утилизацию медицинских отходов. Осуществляет мероприятия по соблюдению санитарно-</w:t>
      </w:r>
      <w:r>
        <w:lastRenderedPageBreak/>
        <w:t>гигиенического режима в помещении,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пропаганды здорового образа жизни; правила эксплуатации медицинского инструментария и оборудования; статистические показатели, характеризующие состояние здоровья населения и деятельности медицинских организаций; правила сбора, хранения и удаления отходов лечебно-профилактических учреждений; основы функционирования бюджетно-страховой медицины и добровольного медицинского страхования; основы валеологии и санологии; основы диетологии; основы диспансеризации; социальную значимость заболеваний;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"Сестринское дело в педиатрии", "Общая практика"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4"/>
      </w:pPr>
      <w:r>
        <w:t>Медицинская сестра врача общей практики (семейного врача)</w:t>
      </w:r>
    </w:p>
    <w:p w:rsidR="00717248" w:rsidRDefault="00717248">
      <w:pPr>
        <w:pStyle w:val="ConsPlusNormal"/>
        <w:jc w:val="center"/>
      </w:pPr>
    </w:p>
    <w:p w:rsidR="00717248" w:rsidRDefault="00717248">
      <w:pPr>
        <w:pStyle w:val="ConsPlusNormal"/>
        <w:ind w:firstLine="540"/>
        <w:jc w:val="both"/>
      </w:pPr>
      <w:r>
        <w:t>Должностные обязанности. Организует амбулаторный прием врача общей практики (семейного врача), обеспечивает его индивидуальными картами амбулаторных больных, бланками рецептов, направлений, подготавливает к работе приборы, инструменты. Ведет персональный учет, информационную (компьютерную) базу данных состояния здоровья обслуживаемого населения, участвует в формировании групп диспансерных больных. Выполняет профилактические, лечебные, диагностические, реабилитационные мероприятия, назначаемые врачом общей практики (семейным врачом) в поликлинике и на дому, участвует в проведении амбулаторных операций. Обеспечивает врача общей практики (семейного врача) необходимыми медикаментами, стерильными инструментами, перевязочными средствами, спецодеждой. Учитывает расход медикаментов, перевязочного материала, инструментария, бланков специального учета. Осуществляет контроль за сохранностью и исправностью медицинской аппаратуры и оборудования, своевременностью их ремонта и списания. Проводит доврачебные осмотры, в том числе профилактические, с записью результатов в индивидуальной карте амбулаторного больного. Выявляет и решает в рамках компетенции медицинские, психологические проблемы пациента. Обеспечивает и предоставляет сестринские услуги пациентам с наиболее распространенными заболеваниями, включая диагностические мероприятия и манипуляции (самостоятельно и совместно с врачом). Проводит занятия (по специально разработанным методикам или составленному и согласованному с врачом плану) с различными группами пациентов. Принимает пациентов в пределах своей компетенции. Проводит профилактические мероприятия: выполняет профилактические прививки прикрепленному населению согласно календарю прививок; планирует, организует, контролирует профилактические обследования подлежащих осмотру контингентов с целью раннего выявления туберкулеза; проводит мероприятия по профилактике инфекционных заболеваний. Организует и проводит гигиеническое обучение и воспитание населения. Оказывает доврачебную помощь при неотложных состояниях и несчастных случаях больным и пострадавшим. Своевременно и качественно ведет медицинскую документацию. Получает информацию, необходимую для качественного выполнения функциональных обязанностей. Руководит работой младшего медицинского персонала, контролирует объем и качество выполненной им работы. Осуществляет сбор и утилизацию медицинских отходов. Осуществляет мероприятия по соблюдению санитарно-</w:t>
      </w:r>
      <w:r>
        <w:lastRenderedPageBreak/>
        <w:t>гигиенического режима в помещении,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пропаганды здорового образа жизни, а также семейной медицины; правила эксплуатации медицинского инструментария и оборудования; правила сбора, хранения и удаления отходов лечебно-профилактических учреждений; статистические показатели, характеризующие состояние здоровья населения и деятельности медицинских организаций; основы функционирования бюджетно-страховой медицины и добровольного медицинского страхования; основы диспансеризации; социальную значимость заболеваний;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"Общая практика"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Медицинская сестра палатная (постовая)</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уход и наблюдение за больными на основе принципов медицинской деонтологии. Принимает и размещает в палате больных, проверяет качество санитарной обработки вновь поступивших больных. Проверяет передачи больным с целью недопущения приема противопоказанной пищи и напитков. Участвует в обходе врачей в закрепленных за нею палатах, докладывает о состоянии больных, фиксирует в журнале назначенное лечение и уход за больными, следит за выполнением больными назначений лечащего врача. Осуществляет санитарно-гигиеническое обслуживание физически ослабленных и тяжелобольных. Выполняет назначения лечащего врача. Организует обследование больных в диагностических кабинетах, у врачей-консультантов и в лаборатории. Немедленно сообщает лечащему врачу, а в его отсутствие - заведующему отделением или дежурному врачу о внезапном ухудшении состояния больного. Изолирует больных в агональном состоянии, вызывает врача для проведения необходимых реанимационных мероприятий. Подготавливает трупы умерших для направления их в патологоанатомическое отделение. Принимая дежурство, осматривает закрепленные за нею помещения, проверяет состояние электроосвещения, наличие жесткого и мягкого инвентаря, медицинского оборудования и инструментария, медикаментов. Расписывается за прием дежурства в дневнике отделения. Контролирует выполнение больными и их родственниками режима посещений отделения. Следит за санитарным содержанием закрепленных за нею палат, а также личной гигиеной больных, за своевременным приемом гигиенических ванн, сменой нательного и постельного белья. Следит, чтобы больные получали пищу согласно назначенной диеты. Ведет медицинскую документацию. Сдает дежурство по палатам у постели больных. Обеспечивает строгий учет и хранение лекарств группы А и Б в специальных шкафах.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пропаганды здорового образа жизни; правила эксплуатации медицинского инструментария и оборудования; правила сбора, хранения и удаления отходов лечебно-профилактических учреждений; основы функционирования бюджетно-</w:t>
      </w:r>
      <w:r>
        <w:lastRenderedPageBreak/>
        <w:t>страховой медицины и добровольного медицинского страхования; основы валеологии и санологии;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и деонтологию;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"Сестринское дело в педиатрии", "Общая практика"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Медицинская сестра процедурной</w:t>
      </w:r>
    </w:p>
    <w:p w:rsidR="00717248" w:rsidRDefault="00717248">
      <w:pPr>
        <w:pStyle w:val="ConsPlusNormal"/>
        <w:jc w:val="center"/>
      </w:pPr>
    </w:p>
    <w:p w:rsidR="00717248" w:rsidRDefault="00717248">
      <w:pPr>
        <w:pStyle w:val="ConsPlusNormal"/>
        <w:ind w:firstLine="540"/>
        <w:jc w:val="both"/>
      </w:pPr>
      <w:r>
        <w:t>Должностные обязанности. Выполняет назначенные лечащим врачом процедуры, разрешенные к выполнению средним медицинским персоналом. Помогает при проведении манипуляций, которые имеет право выполнять только врач. Производит взятие крови из вены для исследования и отправляет ее в лабораторию. Обеспечивает учет и хранение лекарств группы А и Б в специальных шкафах. Обеспечивает соблюдение правил асептики и антисептики в процедурном кабинете при проведении процедур. Стерилизует инструментарий и материал. Составляет требования на получение инструментария, оборудования, медикаментов и перевязочного материала и получает их в установленном порядке. Ведет учетно-отчетную документацию. Контролирует санитарно-гигиеническое содержание процедурного кабинета.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правила эксплуатации медицинского инструментария и оборудования; правила сбора, хранения и удаления отходов лечебно-профилактических учреждений; основы функционирования бюджетно-страховой медицины и добровольного медицинского страхования; основы валеологии и санологии;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"Общая практика", "Сестринское дело в педиатрии"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Медицинская сестра перевязочной</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Выполняет назначенные лечащим врачом манипуляции, разрешенные к выполнению средним медицинским персоналом. Сопровождает тяжелобольных после проведенных манипуляций в палату. Подготавливает к стерилизации инструментарий, шприцы, капельницы. Осуществляет систематический санитарно-гигиенический контроль за помещением перевязочной. Обеспечивает систематическое пополнение, учет, хранение и расходование медикаментов, перевязочного материала, инструментария и белья. Инструктирует младший медицинский персонал перевязочной и контролирует его работу. Ведет медицинскую документацию.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w:t>
      </w:r>
      <w:r>
        <w:lastRenderedPageBreak/>
        <w:t>постинъекционных осложнений, гепатита, ВИЧ-инфекции.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пропаганды здорового образа жизни; правила эксплуатации медицинского инструментария и оборудования; правила сбора, хранения и удаления отходов лечебно-профилактических учреждений; основы функционирования бюджетно-страховой медицины и добровольного медицинского страхования; основы валеологии и санологии;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"Общая практика", "Сестринское дело в педиатрии"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Операционная медицинская сестра</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подготовку операционной, участников хирургической бригады, хирургических инструментов, белья, шовного и перевязочного материалов, аппаратуры к проведению операции. Проводит контроль за своевременностью транспортировки пациента, а также за путями движения хирургической бригады в соответствии с зонами стерильности в операционном блоке. Обеспечивает инфекционную безопасность пациента и медицинского персонала, а также обеспечивает соблюдение правил асептики и антисептики всем персоналом, находящимся в операционной. Подготавливает пациента к операции: создает необходимую хирургическую позицию на операционном столе, обрабатывает операционное поле, обеспечивает изоляцию операционного поля. Участвует в хирургических операциях, обеспечивает членов хирургической бригады необходимым инструментарием, материалами, аппаратурой. Осуществляет ранний послеоперационный уход за пациентом, профилактику послеоперационных осложнений. Осуществляет контроль за своевременным направлением на гистологическое и бактериологическое исследование биологического материала, взятого во время операции у пациента. Проводит количественный учет используемого инструментария, шовного и перевязочного материалов, белья, лекарственных средств и аппаратуры. Выполняет первичную дезинфекционную обработку используемого инструментария, материалов и аппаратуры. Проводит контроль стерилизации белья, перевязочного и шовного материалов, инструментария и аппаратуры. Осуществляет подготовку и контроль эксплуатации аппаратуры, находящейся в операционной. Пополняет расходные материалы. Ведет медицинскую документацию. Оказывает доврачебную помощь при неотложных состояниях.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 xml:space="preserve">Должен знать: законы и иные нормативные правовые акты Российской Федерации в сфере здравоохранения; теоретические основы сестринского дела; организацию хирургической помощи, скорой и неотложной медицинской помощи населению; порядок получения, учета, хранения, использования лекарственных средств, в т.ч. наркотических препаратов и препаратов строгой отчетности, перевязочных и шовных материалов, одежды, белья, хирургических перчаток; систему инфекционного контроля, инфекционной безопасности пациентов и медицинского персонала; правила асептики и антисептики; виды, формы и методы реабилитации; организацию и проведение мероприятий по реабилитации пациентов с хирургическими заболеваниями и травмами; организацию хирургической помощи по принципу "хирургия 1 дня"; основы </w:t>
      </w:r>
      <w:r>
        <w:lastRenderedPageBreak/>
        <w:t>периоперативного сестринского ухода; современные методы дезинфекции и стерилизации; основы трансфузиологии; виды кровотечений и способы их остановки; правила общей и местной анестезии; устройство и принципы работы наркозно-дыхательной аппаратуры; правила сбора, хранения и удаления отходов лечебно-профилактических учреждений; основы медицины катастроф и военно-полевой хирургии;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"Операционное дело" без предъявления требований к стажу работы.</w:t>
      </w:r>
    </w:p>
    <w:p w:rsidR="00717248" w:rsidRDefault="00717248">
      <w:pPr>
        <w:pStyle w:val="ConsPlusNormal"/>
        <w:spacing w:before="220"/>
        <w:ind w:firstLine="540"/>
        <w:jc w:val="both"/>
      </w:pPr>
      <w:r>
        <w:t>Старшая операционная медицинская сестра - среднее профессиональное образование (повышенный уровень) по специальности "Лечебное дело", "Акушерское дело", "Сестринское дело" и сертификат специалиста по специальности "Операционное дело"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Медицинская сестра-анестезист</w:t>
      </w:r>
    </w:p>
    <w:p w:rsidR="00717248" w:rsidRDefault="00717248">
      <w:pPr>
        <w:pStyle w:val="ConsPlusNormal"/>
        <w:jc w:val="center"/>
      </w:pPr>
    </w:p>
    <w:p w:rsidR="00717248" w:rsidRDefault="00717248">
      <w:pPr>
        <w:pStyle w:val="ConsPlusNormal"/>
        <w:ind w:firstLine="540"/>
        <w:jc w:val="both"/>
      </w:pPr>
      <w:r>
        <w:t>Должностные обязанности. Участвует в хирургических операциях. Участвует в общей и преднаркозной подготовке больных к операции, наблюдает за больными в ранний послеоперационный период, участвует в профилактике осложнений в ходе и после операций. Осуществляет подготовку наркозно-дыхательной и контрольно-диагностической аппаратуры и рабочего места к работе, контроль исправности, правильности эксплуатации аппаратуры. Осуществляет контроль за состоянием больного во время анестезии, интенсивной терапии и реанимации, а также за сохранностью, учетом использования, дозировкой лекарственных средств во время преднаркозной подготовки, наркоза, посленаркозного периода. Организует и проводит сестринский уход за послеоперационными больными. Обеспечивает инфекционную безопасность пациентов и медицинского персонала, инфекционный контроль, требования асептики и антисептики. Обрабатывает наркозно-дыхательную и контрольно-диагностическую аппаратуру после эксплуатации. Ведет медицинскую документацию. Оказывает доврачебную помощь при неотложных состояниях. Осуществляет сбор и утилизацию медицинских отходов. Осуществляет мероприятия по соблюдению санитарно-гигиенического режима в помещении,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теоретические основы сестринского дела; современные методы общей, местной и регионарной анестезии; основы клинического и фармакологического обоснования используемых средств, применяемых при проведении анестезии и интенсивной терапии; методы предоперационного обследования, подготовки к операции (анестезия, премедикация); возрастные анатомо-физиологические особенности; теоретические основы реаниматологии; современные методы интенсивной терапии и реанимации при различных заболеваниях и критических состояниях; виды, формы и методы реабилитации; систему инфекционного контроля, инфекционной безопасности пациентов и медицинского персонала медицинской организации; правила асептики и антисептики; правила сбора, хранения и удаления отходов лечебно-профилактических учреждений; систему взаимодействия медицинской организации с учреждениями санитарно-эпидемиологического профиля;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lastRenderedPageBreak/>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"Анестезиология и реаниматология"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Медицинская сестра по физиотерапии</w:t>
      </w:r>
    </w:p>
    <w:p w:rsidR="00717248" w:rsidRDefault="00717248">
      <w:pPr>
        <w:pStyle w:val="ConsPlusNormal"/>
        <w:jc w:val="center"/>
      </w:pPr>
    </w:p>
    <w:p w:rsidR="00717248" w:rsidRDefault="00717248">
      <w:pPr>
        <w:pStyle w:val="ConsPlusNormal"/>
        <w:ind w:firstLine="540"/>
        <w:jc w:val="both"/>
      </w:pPr>
      <w:r>
        <w:t>Должностные обязанности. Выполняет профилактические, лечебные, реабилитационные мероприятия, назначаемые врачом в физиотерапевтическом отделении. Осуществляет проведение физиотерапевтических процедур. Подготавливает физиотерапевтическую аппаратуру к работе, осуществляет контроль за ее сохранностью и исправностью, правильностью эксплуатации, своевременным ремонтом и списанием. Подготавливает пациентов к физиотерапевтическим процедурам, осуществляет контроль за состоянием пациента во время проведения процедуры. Обеспечивает инфекционную безопасность пациентов и медицинского персонала, выполняет требования инфекционного контроля в физиотерапевтическом отделении. Ведет медицинскую документацию. Обеспечивает правильное хранение, учет использования лекарственных средств. Проводит санитарно-просветительную работу. Оказывает доврачебную помощь при неотложных состояниях.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теоретические основы сестринского дела; правила по охране труда при работе с медицинским инструментарием и оборудованием; основные причины, клинические проявления, методы диагностики, осложнения, принципы лечения и профилактики заболеваний и травм; виды, формы и методы реабилитации; организацию и правила проведения мероприятий по реабилитации пациентов; показания и противопоказания к применению основных групп лекарственных препаратов; характер взаимодействия, осложнения применения лекарственных средств; правила сбора, хранения и удаления отходов лечебно-профилактических учреждений; основы валеологии и санологии; методы и средства гигиенического воспитания; основы диспансеризации; социальную значимость заболеваний; систему инфекционного контроля, инфекционной безопасности пациентов и медицинского персонала медицинской организации;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"Физиотерапия" без предъявления требований к стажу работы.</w:t>
      </w:r>
    </w:p>
    <w:p w:rsidR="00717248" w:rsidRDefault="00717248">
      <w:pPr>
        <w:pStyle w:val="ConsPlusNormal"/>
        <w:spacing w:before="220"/>
        <w:ind w:firstLine="540"/>
        <w:jc w:val="both"/>
      </w:pPr>
      <w:r>
        <w:t>Старшая медицинская сестра по физиотерапии - среднее профессиональное образование (повышенный уровень) по специальности "Лечебное дело", "Акушерское дело", "Сестринское дело" и сертификат специалиста по специальности "Физиотерапия"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Медицинская сестра по массажу</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Осуществляет контроль за соблюдением санитарно-гигиенических требований, предъявляемых к организации работы кабинета массажа и рабочего места массажиста. Подготавливает пациентов к массажу, осуществляет контроль за состоянием пациентов во время проведения процедур. Организует работу массажиста. Проводит по назначению врача лечебный (классический), сегментарный, точечный, спортивный, </w:t>
      </w:r>
      <w:r>
        <w:lastRenderedPageBreak/>
        <w:t>гигиенический, косметический, аппаратный массаж, подводный душ-массаж. Обеспечивает соблюдение правил сочетания массажа с лечебной физкультурой, физиотерапевтическими процедурами, вытяжением, мануальной терапией. Обеспечивает инфекционную безопасность пациентов и медицинского персонала, выполняет требования инфекционного контроля в кабинете массажа. Ведет медицинскую документацию. Проводит санитарно-просветительную работу. Оказывает доврачебную помощь при неотложных состояниях.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теоретические основы сестринского дела; основные причины, клинические проявления, методы диагностики, осложнения, принципы лечения и профилактики заболеваний и травм; виды, формы и методы реабилитации; организацию и правила проведения мероприятий по реабилитации пациентов; показания и противопоказания к применению основных групп лекарственных препаратов; характер взаимодействия, осложнения применения лекарственных средств; правила сбора, хранения и удаления отходов лечебно-профилактических учреждений; основы валеологии и санологии; методы и средства гигиенического воспитания; основы диспансеризации; социальную значимость заболеваний; систему инфекционного контроля, инфекционной безопасности пациентов и медицинского персонала медицинской организации; систему взаимодействия медицинской организации с учреждениями санитарно-эпидемиологического профиля;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"Медицинский массаж"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Медицинская сестра диетическая</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Выполняет профилактические, лечебные, санитарно-гигиенические мероприятия, назначенные врачом-диетологом лечебно-профилактического учреждения. Осуществляет контроль хранения запаса продуктов питания, качества пищевых продуктов при их поступлении на склад и пищеблок. Осуществляет контроль за работой пищеблока. Ежедневно подготавливает под контролем диетолога и при участии заведующего производством меню-раскладку (меню-требование) в соответствии с картотекой блюд (наименование блюд, их количество, номера диет, количество продуктов на все блюда, общее количество продуктов). Осуществляет контроль за правильностью закладки продуктов в котел и бракераж готовой пищи (снятие пробы), за выполнением технологических методов приготовления блюд для различных диет, за правильностью отпуска блюд с пищеблока в отделение в соответствии с раздаточной ведомостью, за санитарным состоянием раздаточных и буфетных отделений, инвентаря, посуды, а также за выполнением правил личной гигиены работниками раздаточных. Внедряет принципы рационального и лечебного питания с учетом норм физиологических потребностей, биологических свойств пищевых продуктов в диетотерапии, заболеваний, сохранения пищевой ценности продуктов питания при хранении и кулинарной обработке. Проводит учебные занятия со средним медицинским персоналом и работниками кухни по организации лечебного питания в лечебно-профилактических учреждениях. Ведет медицинскую документацию. Осуществляет контроль за своевременностью проведения профилактических осмотров работников пищеблока и буфетных; отстраняет и запрещает работу лицам, не прошедшим предварительного или периодического медицинского осмотра, больным гнойничковыми и кишечными заболеваниями. Оказывает доврачебную помощь при неотложных </w:t>
      </w:r>
      <w:r>
        <w:lastRenderedPageBreak/>
        <w:t>ситуациях.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и организации питания; теоретические основы сестринского дела; общие вопросы организации питания в медицинских организациях; организацию питания в отделениях медицинских организаций; особенности организации рационального и лечебного питания детей; основы рационального питания населения; задачи по профилактике болезней недостаточного и избыточного питания; физиологию пищеварения; методы и средства гигиенического воспитания; санитарно-технический минимум для работников пищеблока; правила сбора, хранения и удаления отходов медицинских организаций;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"Диетология"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4"/>
      </w:pPr>
      <w:r>
        <w:t>Медицинская сестра патронажная</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уход и наблюдение за больными. Осуществляет санитарно-гигиеническое обслуживание больного. Наблюдает за состоянием больного, физиологическими оправлениями, сном. О выявленных изменениях докладывает старшей медицинской сестре или лечащему врачу. Сообщает лечащему врачу, а в его отсутствие - заведующему отделением или дежурному врачу о внезапном ухудшении состояния больного. Следит за личной гигиеной больных, сменой нательного и постельного белья. Следит за приемом пищи больным согласно назначенной лечебной диете. Выдает больному лекарственное средство, которое должно быть принято в ее присутствии. Следит за своевременным снабжением больных медикаментами, средствами ухода и питания. Обеспечивает правильное использование и хранение предметов ухода за больными. Ведет медицинскую документацию.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Должна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пропаганды здорового образа жизни; правила охраны труда при работе с медицинским инструментарием и оборудованием; правила сбора, хранения и удаления отходов лечебно-профилактических учреждений; правила санитарии и гигиены, ухода за больными;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"Общая практика", "Сестринское дело в педиатрии"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4"/>
      </w:pPr>
      <w:r>
        <w:lastRenderedPageBreak/>
        <w:t>Медицинская сестра приемного отделения (приемного покоя)</w:t>
      </w:r>
    </w:p>
    <w:p w:rsidR="00717248" w:rsidRDefault="00717248">
      <w:pPr>
        <w:pStyle w:val="ConsPlusNormal"/>
        <w:jc w:val="center"/>
      </w:pPr>
    </w:p>
    <w:p w:rsidR="00717248" w:rsidRDefault="00717248">
      <w:pPr>
        <w:pStyle w:val="ConsPlusNormal"/>
        <w:ind w:firstLine="540"/>
        <w:jc w:val="both"/>
      </w:pPr>
      <w:r>
        <w:t>Должностные обязанности. Знакомится с направлением больного, поступившего в приемное отделение, и сопровождает его в кабинет врача. Заполняет паспортную часть медицинской карты стационарного больного. Осматривает больного на педикулез. Производит измерение температуры тела больного. Выполняет процедуры и манипуляции, назначенные врачом. Помогает больным во время осмотра врачом. Осуществляет по указанию врача вызов консультантов и лаборантов в приемное отделение. Передает телефонограммы в отделение милиции, активные вызовы в поликлиники города, экстренные извещения в центр государственного санитарно-эпидемиологического надзора на инфекционные заболевания. Следит за качеством санитарной обработки больных. Осуществляет забор биологических материалов для лабораторных исследований. Получает у старшей медицинской сестры медикаменты и обеспечивает их хранение. Выдает медикаменты по рецептам, подписанным дежурным врачом, по заявкам отделений (в те часы, когда не работает больничная аптека). Следит за санитарным состоянием приемного отделения (приемного покоя). Контролирует работу младшего медицинского персонала. Осуществляет ведение медицинской документации.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Должна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правила охраны труда при работе с медицинским инструментарием и оборудованием; правила сбора, хранения и удаления отходов лечебно-профилактических учреждений; основы медицины катастроф; учетно-отчетную деятельность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Медицинская сестра по приему вызовов и передаче</w:t>
      </w:r>
    </w:p>
    <w:p w:rsidR="00717248" w:rsidRDefault="00717248">
      <w:pPr>
        <w:pStyle w:val="ConsPlusTitle"/>
        <w:jc w:val="center"/>
      </w:pPr>
      <w:r>
        <w:t>их выездным бригадам</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прием и передачу вызовов персоналу свободных выездных бригад. Осуществляет оперативное руководство всеми выездными бригадами в соответствии с территориально-зональным принципом обслуживания, в любое время смены обязана знать местонахождение бригад. Контролирует оперативность работы выездных бригад: время прибытия, время выполнения вызова. Информирует администрацию медицинской организации о всех чрезвычайных происшествиях. Осуществляет связь с органами местной власти, управлением внутренних дел, государственной инспекцией безопасности дорожного движения, пожарными частями и другими оперативными службами. Информирует население в устной форме о местонахождении больных (пострадавших), которым оказана медицинская помощь.</w:t>
      </w:r>
    </w:p>
    <w:p w:rsidR="00717248" w:rsidRDefault="00717248">
      <w:pPr>
        <w:pStyle w:val="ConsPlusNormal"/>
        <w:spacing w:before="220"/>
        <w:ind w:firstLine="540"/>
        <w:jc w:val="both"/>
      </w:pPr>
      <w:r>
        <w:t xml:space="preserve">Должна знать: законы и иные нормативные правовые акты Российской Федерации в сфере здравоохранения; теоретические основы сестринского дела; правила приема вызовов; топографию города; дислокацию подстанций и медицинских организаций; места нахождения потенциально опасных объектов; способы передачи информации с применением современных средств связи; правила работы на персональном компьютере; порядок действий при чрезвычайных ситуациях; основы медицины катастроф; организацию делопроизводства; правила ведения учетно-отчетной документации структурного подразделения, основные виды </w:t>
      </w:r>
      <w:r>
        <w:lastRenderedPageBreak/>
        <w:t>медицинской документации; медицинскую этику и деонтологию; психологию профессионального общения; основы трудового законодательства; правила внутреннего трудового распорядка; правила сбора, хранения и удаления отходов лечебно-профилактических учреждений;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"Сестринское дело в педиатрии", "Общая практика"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Медицинская сестра стерилизационной</w:t>
      </w:r>
    </w:p>
    <w:p w:rsidR="00717248" w:rsidRDefault="00717248">
      <w:pPr>
        <w:pStyle w:val="ConsPlusNormal"/>
        <w:jc w:val="center"/>
      </w:pPr>
    </w:p>
    <w:p w:rsidR="00717248" w:rsidRDefault="00717248">
      <w:pPr>
        <w:pStyle w:val="ConsPlusNormal"/>
        <w:ind w:firstLine="540"/>
        <w:jc w:val="both"/>
      </w:pPr>
      <w:r>
        <w:t>Должностные обязанности. Содержит аппаратуру и оборудование стерилизационной в чистоте и исправном состоянии. Перед началом работы убеждается в исправности аппаратуры и оборудования, в случае обнаружения какой-либо неполадки докладывает непосредственному руководителю и делает соответствующую запись в контрольно-техническом журнале. Производит прием использованных инструментов на стерилизацию из отделений медицинской организации. Осуществляет предстерилизационную обработку использованного инструментария. Сортирует вымытый инструментарий, упаковывает его, закладывает пакеты по биксам. Проводит стерилизацию, соблюдая режим и требования, предъявляемые при работе на стерилизаторах и оборудовании стерилизационной. Осуществляет постановку бензидиновой и фенолфталеиновой проб, готовит индикаторы. Осуществляет выдачу стерильного инструментария в отделения медицинской организации. Осуществляет ведение медицинской документации.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Должна знать: законы и иные нормативные правовые акты Российской Федерации в сфере здравоохранения; теоретические основы сестринского дела; правила работы на автоклавах, с медицинским инструментарием и оборудованием; правила устройства и безопасной эксплуатации сосудов, работающих под давлением; правила сбора, хранения и удаления отходов лечебно-профилактических учреждений; современные методы дезинфекции и стерилизации; назначение и правила эксплуатации используемых инструментов и аппаратов, систему инфекционного контроля; инфекционной безопасности; правила асептики и антисептики; организацию делопроизводства;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"Сестринское дело в педиатрии", "Общая практика"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Медицинский оптик-оптометрист</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Осуществляет исследование функций зрения пациентов с использованием современной офтальмодиагностической аппаратуры: проводит проверку остроты зрения, периметрию, рефрактометрию, офтальмометрию, биомикроскопию, тонометрию; исследует бинокулярное зрение, определяет вид и степень аметропии, наличие астигматизма. Диагностирует основные признаки заболеваний органа зрения. Подбирает средства коррекции зрения, дает индивидуальные рекомендации по уходу за ними. Оказывает неотложную медицинскую помощь при острых заболеваниях и повреждениях органа зрения (в </w:t>
      </w:r>
      <w:r>
        <w:lastRenderedPageBreak/>
        <w:t>т.ч. удаление инородных тел с поверхности конъюктивы глаза). Ведет прием пациентов в кабинете доврачебного приема.</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касающиеся вопросов оказания офтальмологической помощи населению; анатомию и физиологию органа зрения; основные понятия и законы геометрической оптики; причины, основные признаки и методы диагностики заболеваний органа зрения; методы исследования зрительных функций; способы, средства коррекции зрения; методику ухода за средствами коррекции зрения; основные методы оказания доврачебной помощи при неотложных состояниях; способы эксплуатации офтальмодиагностических приборов;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(повышенный уровень) по специальности "Медицинская оптика" и сертификат специалиста по специальности "Медицинская оптика"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Зубной техник</w:t>
      </w:r>
    </w:p>
    <w:p w:rsidR="00717248" w:rsidRDefault="00717248">
      <w:pPr>
        <w:pStyle w:val="ConsPlusNormal"/>
        <w:jc w:val="center"/>
      </w:pPr>
    </w:p>
    <w:p w:rsidR="00717248" w:rsidRDefault="00717248">
      <w:pPr>
        <w:pStyle w:val="ConsPlusNormal"/>
        <w:ind w:firstLine="540"/>
        <w:jc w:val="both"/>
      </w:pPr>
      <w:r>
        <w:t>Должностные обязанности. Изготавливает различные виды искусственных коронок, включая металлокерамику, простые конструкции штифтовых зубов, различные конструкции мостовидных протезов, съемные пластинчатые и бюгельные протезы, ортодонтические и челюстно-лицевые конструкции. Осуществляет подготовку стоматологического оборудования и оснащения зуботехнической лаборатории к работе, контроль их исправности, правильности эксплуатации. Оказывает доврачебную помощь при неотложных состояниях.</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основы медицинской стоматологической помощи; организацию деятельности в зуботехнической лаборатории; характеристики основных материалов, применяемых в зубопротезной технике; технологию изготовления зубных челюстно-лицевых протезов и ортодонтических аппаратов; правила использования фарфора и металлокерамики в зубопротезной технике; основы функционирования бюджетно-страховой медицины и добровольного медицинского страхования; основы эпидемиологии; основы валеологии и санологии;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"Стоматология ортопедическая" и сертификат специалиста по специальности "Стоматология ортопедическая"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Лаборант</w:t>
      </w:r>
    </w:p>
    <w:p w:rsidR="00717248" w:rsidRDefault="00717248">
      <w:pPr>
        <w:pStyle w:val="ConsPlusNormal"/>
        <w:jc w:val="center"/>
      </w:pPr>
    </w:p>
    <w:p w:rsidR="00717248" w:rsidRDefault="00717248">
      <w:pPr>
        <w:pStyle w:val="ConsPlusNormal"/>
        <w:ind w:firstLine="540"/>
        <w:jc w:val="both"/>
      </w:pPr>
      <w:r>
        <w:t>Должностные обязанности. Проводит лабораторные исследования под руководством врача-специалиста и самостоятельно подготавливает для их проведения лабораторную аппаратуру, реактивы, химическую посуду, питательные среды, красящие и дезинфицирующие растворы. Принимает и регистрирует биологический материал, поступивший на исследование, проверяет соответствие его упаковки и времени доставки необходимым требованиям. Проводит стерилизацию лабораторного инструмента, посуды и т.п. Передает результаты исследований врачу. Ведет необходимую учетно-отчетную документацию. Осуществляет мероприятия по соблюдению правил асептики и антисептики, условия стерилизации инструментов с целью предупреждения возможного заражения при взятии крови (гепатит, ВИЧ-инфекция). Оказывает доврачебную помощь при неотложных состояниях.</w:t>
      </w:r>
    </w:p>
    <w:p w:rsidR="00717248" w:rsidRDefault="00717248">
      <w:pPr>
        <w:pStyle w:val="ConsPlusNormal"/>
        <w:spacing w:before="220"/>
        <w:ind w:firstLine="540"/>
        <w:jc w:val="both"/>
      </w:pPr>
      <w:r>
        <w:t xml:space="preserve">Должен знать: законы и иные нормативные правовые акты Российской Федерации в сфере здравоохранения; основы санитарно-микробиологических исследований; методы общеклинических, биохимических, гематологических и цитологических лабораторных </w:t>
      </w:r>
      <w:r>
        <w:lastRenderedPageBreak/>
        <w:t>исследований; методы санитарно-гигиенических исследований объектов внешней среды; санитарно-гигиенические нормы и режим работы лаборатории; технику проведения лабораторных исследований с использованием лабораторной аппаратуры; причины и условия возникновения преаналитических и аналитических погрешностей при проведении лабораторного анализа; правила организации и стерилизации в медицинских организациях и ее значение в профилактике внутрибольничных инфекций; основы здорового образа жизни; основы общей гигиены и производственной санитарии; основы микробиологии; влияние биологических факторов на результаты исследований; организацию делопроизводства в клинико-диагностических лабораториях; правила работы в клинико-диагностических лабораториях; медицинскую этику; психологию профессионального общения;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"Лабораторная диагностика", "Медико-профилактическое дело" и сертификат специалиста по специальности "Лабораторная диагностика", "Гистология", "Лабораторное дело", "Судебно-медицинская экспертиза", "Бактериология"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Рентгенолаборант</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подготовку больных к рентгенологическим исследованиям. Оформляет документацию, подготавливает контрастные вещества к процедуре. Делает рентгенограммы, томограммы, проводит фотообработку, участвует в проведении рентгеноскопии. Следит за дозой рентгеновского излучения, исправностью рентгеновского аппарата, за соблюдением чистоты и порядка в рентгенокабинете. Оказывает при необходимости первую медицинскую помощь пострадавшим от электрического тока. Осуществляет контроль за состоянием больного во время проведения исследования и текущий контроль за состоянием используемого оборудования, своевременным его ремонтом и списанием. Самостоятельно устраняет простейшие неисправности оборудования. Проводит сбор и сдачу серебросодержащих отходов. Оказывает доврачебную помощь при неотложных состояниях.</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касающиеся организации службы лучевой диагностики и лучевой терапии в Российской Федерации; методы оказания первичной медицинской помощи, работы с диагностической аппаратурой; порядок подготовки фотохимических растворов, контрастных веществ, обработки рентгенопленки; основы медицинской информатики, правила работы на персональном компьютере, правила работы в отделении лучевой диагностики; правила ведения учетно-отчетной документации; основы санитарно-эпидемиологического и санитарно-гигиенического режима; основы организации и деятельности военно-полевой рентгенологии; методы и средства санитарного просвещения; медицинскую этику; психологию профессионального общения; основы функционирования бюджетно-страховой медицины и добровольного медицинского страхования;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"Сестринское дело", "Лечебное дело", "Акушерское дело", "Стоматология", "Стоматология профилактическая", "Стоматология ортопедическая" и сертификат специалиста по специальности "Рентгенология"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Инструктор по лечебной физкультуре</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Подготавливает помещение, гимнастические предметы и снаряды для проведения занятий по лечебной физкультуре. Контролирует самочувствие больных до и после проведения занятий. Проводит занятия с больными в бассейне и на </w:t>
      </w:r>
      <w:r>
        <w:lastRenderedPageBreak/>
        <w:t>механотерапевтических аппаратах. Показывает физические упражнения и осуществляет страховку больных при их выполнении. Следит за правильностью выполнения больными физических упражнений и переносимостью занятий. По назначению врача проводит отдельные виды лечебного массажа. Совместно с врачом по лечебной физкультуре разрабатывает схемы лечебной гимнастики и комплексы физических упражнений к ним на основе современных методик восстановления физического здоровья и реабилитации больных. Ведет учетно-отчетную документацию.</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основы физиологии и патофизиологии организма; методику проведения занятий по лечебной физкультуре для больных с различными заболеваниями; показания к проведению занятий по лечебной физкультуре; основы проведения лечебного массажа; правила личной гигиены; санитарно-гигиенические нормы при проведении занятий по лечебной физкультуре; основные причины заболеваний и травм, их клинические проявления; методы диагностики заболеваний, виды их осложнений; методы лечения и профилактики заболеваний и травм; виды, формы и методы реабилитации; организацию и проведение мероприятий по реабилитации пациентов; медицинскую этику; психологию профессионального общения; основы функционирования бюджетно-страховой медицины и добровольного медицинского страхования; основы валеологии и санологии;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"Сестринское дело", "Лечебное дело", "Акушерское дело" и сертификат специалиста по специальности "Лечебная физкультура"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Инструктор-дезинфектор</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работу под руководством врача-дезинфектолога, биолога, зоолога, энтомолога по проведению дезинфекционных, дезинсекционных и дератизационных мероприятий. Определяет объем, методику и средства проведения дезинфекции, дезинсекции и дератизации объектов. Обследует объекты на заселенность их мелкими млекопитающими и эктопаразитами. Проводит учет численности грызунов и других животных в естественных биотопах, на транспорте и других объектах. Участвует в обследовании территории и объектов в отношении природноочаговых инфекций. Осуществляет отлов, сбор, доставку полевого и городского материалов в бактериологическую и вирусологическую лаборатории. Контролирует соблюдение медицинскими дезинфекторами правил охраны труда при выполнении дезинфекционных работ. Участвует в разработке плана проведения дезинфекционных мероприятий. Оформляет первичную учетно-отчетную документацию.</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и обеспечения санитарно-эпидемиологического благополучия населения; методику проведения дезинфекционных, дезинсекционных, дератизационных работ; свойства и правила использования разрешенных к применению дезинфекционных, стерилизационных средств; правила эксплуатации дезинфекционного оборудования; правила применения средств индивидуальной защиты и оказания первой помощи при отравлениях; основы биологии синантропных членистоногих и грызунов;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"Медико-профилактическое дело" и сертификат специалиста по специальности "Дезинфекционное дело"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Инструктор по трудовой терапии</w:t>
      </w:r>
    </w:p>
    <w:p w:rsidR="00717248" w:rsidRDefault="00717248">
      <w:pPr>
        <w:pStyle w:val="ConsPlusNormal"/>
        <w:jc w:val="center"/>
      </w:pPr>
    </w:p>
    <w:p w:rsidR="00717248" w:rsidRDefault="00717248">
      <w:pPr>
        <w:pStyle w:val="ConsPlusNormal"/>
        <w:ind w:firstLine="540"/>
        <w:jc w:val="both"/>
      </w:pPr>
      <w:r>
        <w:t>Должностные обязанности. Проводит работу с больными по трудовой терапии в соответствии с назначениями врача, переводя их от простых к более сложным трудовым процессам. Подготавливает для больного рабочее место и обеспечивает его сырьем, материалами, инструментами и оборудованием. Осуществляет контроль за безопасными условиями труда больных и выполнением ими трудовых функций. Ведет по установленным формам ежедневный учет расходования больными сырья и материалов, использования инструментов и хранения остатков сырья, материалов и готовой продукции.</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основы физиологии и патофизиологии организма; основы трудовой терапии и ее роль в медицинской реабилитации больных; организацию работы по трудовой терапии; принципы подбора рациональных приемов труда;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профилю выполняемой работы или среднее профессиональное (медицинское) образование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Инструктор по гигиеническому воспитанию</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контроль за проведением профилактических мероприятий, направленных на сохранение и укрепление здоровья населения и привитие ему навыков здорового образа жизни, соблюдением действующих нормативных правовых актов, определяющих деятельность медицинских организаций в части гигиенического воспитания и образования населения. Выявляет резервы здоровья различных групп населения. Осуществляет регистрацию, учет и статистическую обработку данных инфекционной и неинфекционной заболеваемости. Координирует под руководством курирующего врача деятельность медицинских работников в части выявления факторов риска здоровья населения, пропаганды медицинских и санитарно-гигиенических знаний, формирования здорового образа жизни. Осуществляет сбор анкет при проведении социологических исследований среди населения по вопросам медико-гигиенического образования. Создает и поддерживает актуальность информационного банка данных на ЭВМ на основе санитарно-просветительской литературы и материалов периодической печати медицинского профиля. Оказывает организационно-методическую помощь специалистам медицинских и социальных организаций, организаций образования при решении вопросов гигиенического воспитания населения. Организует лектории, школы, семинары для населения по вопросам охраны здоровья и обеспечивает слушателей санитарно-просветительской литературой. Взаимодействует со средствами массовой информации по вопросам профилактики инфекционных и неинфекционных заболеваний. Оказывает доврачебную помощь при неотложных состояниях.</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касающиеся вопросов санитарно-эпидемиологического состояния населения, учреждений здравоохранения по надзору в сфере защиты прав потребителей и благополучия человека и аптечных учреждений; методики определения резервов здоровья, коррекции образа жизни, по пропаганде медицинских и санитарно-гигиенических знаний среди населения; организационную структуру медицинских организаций; методы проведения социологических исследований; правила эксплуатации оргтехники и используемого медицинского оборудования; медицинскую этику; психологию профессионального общения;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 xml:space="preserve">Требования к квалификации. Среднее профессиональное образование по специальности </w:t>
      </w:r>
      <w:r>
        <w:lastRenderedPageBreak/>
        <w:t>"Сестринское дело", "Лечебное дело", "Акушерское дело", "Медико-профилактическое дело" и сертификат специалиста по специальности "Гигиеническое воспитание"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Медицинский статистик</w:t>
      </w:r>
    </w:p>
    <w:p w:rsidR="00717248" w:rsidRDefault="00717248">
      <w:pPr>
        <w:pStyle w:val="ConsPlusNormal"/>
        <w:jc w:val="center"/>
      </w:pPr>
    </w:p>
    <w:p w:rsidR="00717248" w:rsidRDefault="00717248">
      <w:pPr>
        <w:pStyle w:val="ConsPlusNormal"/>
        <w:ind w:firstLine="540"/>
        <w:jc w:val="both"/>
      </w:pPr>
      <w:r>
        <w:t>Должностные обязанности. Проводит систематизацию и обработку учетно-отчетных данных медицинской организации. Определяет статистические показатели, характеризующие работу организации. Инструктирует работников структурных подразделений организации о правилах ведения учетных форм и составления статистических отчетов. Осуществляет контроль за правильностью ведения и заполнения статистической документации, достоверностью данных годового статистического отчета, участвует в организации и проведении инструктивно-методических семинаров по медицинской статистике в структурных подразделениях организации. Составляет годовой статистический отчет о работе организации. Оформляет и подает заявки на приобретение бланков учетно-отчетных статистических форм медицинской документации, обеспечивает ими структурные подразделения организации. Подготавливает различные справки на основе данных статистического учета.</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организацию статистического учета; основы статистики и делопроизводства; систему учета и отчетности медицинских организаций; основные виды медицинской документации; методы анализа статистических данных; формы первичных документов по статистическому учету и отчетности, инструкции по их заполнению; действующую международную классификацию болезней; статистические показатели оценки здоровья населения и деятельности медицинских организаций; основы функционирования бюджетно-страховой медицины и добровольного медицинского страхования; основы валеологии и санологии; основы диспансеризации; социальную значимость заболеваний; основы медицины катастроф; правила эксплуатации вычислительной техники;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"Сестринское дело", "Лечебное дело", "Акушерское дело", "Медико-профилактическое дело", "Лабораторная диагностика", "Стоматология", "Стоматология профилактическая", "Стоматология ортопедическая" и сертификат специалиста по специальности "Медицинская статистика"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Медицинский регистратор</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Ведет регистрацию больных, обратившихся в медицинскую организацию для получения медицинских услуг. Обеспечивает хранение и доставку медицинских карт в кабинет врача. Участвует в оформлении и регистрации </w:t>
      </w:r>
      <w:hyperlink r:id="rId68">
        <w:r>
          <w:rPr>
            <w:color w:val="0000FF"/>
          </w:rPr>
          <w:t>листков</w:t>
        </w:r>
      </w:hyperlink>
      <w:r>
        <w:t xml:space="preserve"> нетрудоспособности.</w:t>
      </w:r>
    </w:p>
    <w:p w:rsidR="00717248" w:rsidRDefault="00717248">
      <w:pPr>
        <w:pStyle w:val="ConsPlusNormal"/>
        <w:spacing w:before="220"/>
        <w:ind w:firstLine="540"/>
        <w:jc w:val="both"/>
      </w:pPr>
      <w:r>
        <w:t>Должен знать: правила работы с первичной документацией, компьютерной и организационной техникой;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профилю выполняемой работы без предъявления требований к стажу работы или среднее (полное) общее образование и дополнительная подготовка по направлению профессиональной деятельности не менее 6 месяцев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Медицинский дезинфектор</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Осуществляет работу под руководством врача-дезинфектолога, </w:t>
      </w:r>
      <w:r>
        <w:lastRenderedPageBreak/>
        <w:t>биолога, зоолога, энтомолога, врача-бактериолога, врача-вирусолога. Подготавливает дезинфекционные растворы, препараты, приманки, инвентарь, аппаратуру, лабораторную посуду и т.п. для проведения работ по дезинсекции, дезинфекции и дератизации. Ведет прием, учет, хранение и отпуск ядохимикатов и продуктов для приготовления приманок в соответствии с требованиями инструкций; своевременно сдает по окончании работы неизрасходованные дезинфекционные средства и материалы в установленном порядке. Проверяет качество и исправность средств защиты: противогазов, спецодежды, инвентаря и т.д. Осуществляет мероприятия по соблюдению правил безопасной работы с вредными веществами при выполнении дезинфекционных, дезинсекционных и дератизационных работ. Оформляет первичную учетно-отчетную документацию.</w:t>
      </w:r>
    </w:p>
    <w:p w:rsidR="00717248" w:rsidRDefault="00717248">
      <w:pPr>
        <w:pStyle w:val="ConsPlusNormal"/>
        <w:spacing w:before="220"/>
        <w:ind w:firstLine="540"/>
        <w:jc w:val="both"/>
      </w:pPr>
      <w:r>
        <w:t>Должен знать: нормативные и методические документы, определяющие порядок и правила проведения дезинфекционных работ; правила использования разрешенных к применению дезинфекционных, стерилизационных средств; номенклатуру и нормы расхода дезпрепаратов, правила их хранения и транспортировки; правила эксплуатации дезинфекционного оборудования; правила работы с автоклавами, сухожаровыми шкафами, электродистилляторами; методы и виды дезинфекции и стерилизации, обработки лабораторной посуды; правила применения средств индивидуальной защиты и оказания первой помощи при отравлениях;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профилю выполняемой работы без предъявления требований к стажу работы или среднее (полное) общее образование и дополнительная подготовка по направлению профессиональной деятельности не менее 3 месяцев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4"/>
      </w:pPr>
      <w:r>
        <w:t>Продавец оптики</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отпуск населению и медицинским организациям предметов очковой оптики, контактных линз. Оформляет заказы на изготовление и ремонт очков, производит мелкий ремонт очков, используя для работы необходимые оптические приборы. Ведет учетную и отчетную документацию. Проводит санитарно-просветительную работу среди населения о применении очковой оптики, контактных линз.</w:t>
      </w:r>
    </w:p>
    <w:p w:rsidR="00717248" w:rsidRDefault="00717248">
      <w:pPr>
        <w:pStyle w:val="ConsPlusNormal"/>
        <w:spacing w:before="220"/>
        <w:ind w:firstLine="540"/>
        <w:jc w:val="both"/>
      </w:pPr>
      <w:r>
        <w:t>Должен знать: принципы организации фармацевтической службы; устройство, свойства, правила эксплуатации и хранения очковой оптики, контактных линз, применяемых в работе оптических приборов;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"Медицинская оптика" или "Фармация"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4"/>
      </w:pPr>
      <w:r>
        <w:t>Гигиенист стоматологический</w:t>
      </w:r>
    </w:p>
    <w:p w:rsidR="00717248" w:rsidRDefault="00717248">
      <w:pPr>
        <w:pStyle w:val="ConsPlusNormal"/>
        <w:jc w:val="center"/>
      </w:pPr>
    </w:p>
    <w:p w:rsidR="00717248" w:rsidRDefault="00717248">
      <w:pPr>
        <w:pStyle w:val="ConsPlusNormal"/>
        <w:ind w:firstLine="540"/>
        <w:jc w:val="both"/>
      </w:pPr>
      <w:r>
        <w:t xml:space="preserve">Должностные обязанности. Осуществляет диагностику кариеса зубов, болезней пародонта, некариозных поражений, болезней слизистой оболочки и регистрацию стоматологического статуса пациента. Определяет гигиеническое состояние полости рта и обучает пациента методам чистки зубов; проводит контрольную чистку зубов; дает индивидуальные рекомендации по выбору средств гигиены для детей и взрослых. Дает рекомендации пациентам по уходу за ортодонтическими и ортопедическими конструкциями. Осуществляет профилактические и гигиенические мероприятия, направленные на сохранение стоматологического здоровья населения и выработку навыков рационального ухода за полостью рта. Составляет и реализует программу индивидуальной профилактики стоматологических заболеваний. Осуществляет профилактические процедуры: покрытие зубов фторлаком и фторгелем, полоскания и аппликации реминерализующими растворами, герметизацию фиссур зубов, снятие над- и поддесневых </w:t>
      </w:r>
      <w:r>
        <w:lastRenderedPageBreak/>
        <w:t>зубных отложений, пародонтальные аппликации. Проводит профилактику основных стоматологических заболеваний детей организованных детских коллективов. Осуществляет стоматологическое просвещение среди населения разных возрастных групп, медицинского персонала, воспитателей детских дошкольных организаций, учителей, родителей. Проводит анкетирование населения по вопросам профилактики стоматологических заболеваний. Оформляет уголки гигиены полости рта в организованных детских коллективах, готовит памятки и санбюллетени. Ведет учетно-отчетную документацию. Осуществляет мероприятия по соблюдению правил асептики и антисептики, условий стерилизации инструментария и материалов, предупреждению постинъекционных осложнений, сывороточного гепатита, ВИЧ-инфекции. Оказывает больным и пострадавшим первую медицинскую и неотложную помощь при травмах, отравлениях, аллергических реакциях, острой сердечной недостаточности, обмороке, шоке, коллапсе.</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в сфере здравоохранения, касающиеся вопросов оказания стоматологической помощи населению; принципы диспансеризации населения; организацию стоматологической помощи населению; медицинскую этику; психологию профессионального общения; принципы организации профилактической стоматологической помощи детям и взрослым; методы и средства профилактики стоматологических заболеваний; анатомию и физиологию человека; основы патологии, микробиологии, вирусологии, иммунологии, эпидемиологии; этиологию и патогенез, диагностику и общие принципы лечения основных стоматологических заболеваний; индексы регистрации интенсивности кариеса и болезней пародонта, гигиенического состояния полости рта; методы и средства индивидуальной и профессиональной гигиены полости рта; методику обучения гигиене полости рта детей организованных детских коллективов; методы стоматологического просвещения населения; основы функционирования бюджетно-страховой медицины и добровольного медицинского страхования;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"Стоматология профилактическая" и сертификат специалиста по специальности "Стоматология профилактическая"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2"/>
      </w:pPr>
      <w:r>
        <w:t>IV. Должности младшего медицинского</w:t>
      </w:r>
    </w:p>
    <w:p w:rsidR="00717248" w:rsidRDefault="00717248">
      <w:pPr>
        <w:pStyle w:val="ConsPlusTitle"/>
        <w:jc w:val="center"/>
      </w:pPr>
      <w:r>
        <w:t>и фармацевтического персонала</w:t>
      </w:r>
    </w:p>
    <w:p w:rsidR="00717248" w:rsidRDefault="00717248">
      <w:pPr>
        <w:pStyle w:val="ConsPlusNormal"/>
        <w:jc w:val="center"/>
      </w:pPr>
    </w:p>
    <w:p w:rsidR="00717248" w:rsidRDefault="00717248">
      <w:pPr>
        <w:pStyle w:val="ConsPlusTitle"/>
        <w:jc w:val="center"/>
        <w:outlineLvl w:val="3"/>
      </w:pPr>
      <w:r>
        <w:t>Младшая медицинская сестра по уходу за больными</w:t>
      </w:r>
    </w:p>
    <w:p w:rsidR="00717248" w:rsidRDefault="00717248">
      <w:pPr>
        <w:pStyle w:val="ConsPlusNormal"/>
        <w:jc w:val="center"/>
      </w:pPr>
    </w:p>
    <w:p w:rsidR="00717248" w:rsidRDefault="00717248">
      <w:pPr>
        <w:pStyle w:val="ConsPlusNormal"/>
        <w:ind w:firstLine="540"/>
        <w:jc w:val="both"/>
      </w:pPr>
      <w:r>
        <w:t>Должностные обязанности. Оказывает помощь по уходу за больными под руководством медицинской сестры. Проводит несложные медицинские манипуляции (постановка банок, горчичников, компрессов). Обеспечивает содержание в чистоте больных, помещения. Обеспечивает правильное использование и хранение предметов ухода за больными. Производит смену постельного и нательного белья. Участвует в транспортировке тяжелобольных. Следит за соблюдением больными и посетителями правил внутреннего распорядка медицинской организации. Осуществляет сбор и утилизацию медицинских отходов. Осуществляет мероприятия по соблюдению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717248" w:rsidRDefault="00717248">
      <w:pPr>
        <w:pStyle w:val="ConsPlusNormal"/>
        <w:spacing w:before="220"/>
        <w:ind w:firstLine="540"/>
        <w:jc w:val="both"/>
      </w:pPr>
      <w:r>
        <w:t>Должен знать: приемы проведения несложных медицинских манипуляций; правила санитарии и гигиены, ухода за больными; правила сбора, хранения и удаления отходов лечебно-профилактических учреждений;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 xml:space="preserve">Требования к квалификации. Начальное профессиональное образование по специальности </w:t>
      </w:r>
      <w:r>
        <w:lastRenderedPageBreak/>
        <w:t>"Сестринское дело" без предъявления требований к стажу работы или среднее (полное) общее образование, дополнительная подготовка по направлению профессиональной деятельности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3"/>
      </w:pPr>
      <w:r>
        <w:t>Младший фармацевт</w:t>
      </w:r>
    </w:p>
    <w:p w:rsidR="00717248" w:rsidRDefault="00717248">
      <w:pPr>
        <w:pStyle w:val="ConsPlusNormal"/>
        <w:jc w:val="center"/>
      </w:pPr>
    </w:p>
    <w:p w:rsidR="00717248" w:rsidRDefault="00717248">
      <w:pPr>
        <w:pStyle w:val="ConsPlusNormal"/>
        <w:ind w:firstLine="540"/>
        <w:jc w:val="both"/>
      </w:pPr>
      <w:r>
        <w:t>Должностные обязанности. Осуществляет отпуск предметов санитарии и гигиены, ухода за больными, других медицинских изделий, лекарственных трав. Обеспечивает хранение и контроль за сроками годности лекарственных трав и медицинских изделий. Принимает участие в приемке, размещении и фасовке товаров, используя необходимое оборудование и соблюдая правила техники безопасности и охраны труда. Проводит санитарно-просветительную и информационную работу по вопросам использования медицинских изделий.</w:t>
      </w:r>
    </w:p>
    <w:p w:rsidR="00717248" w:rsidRDefault="00717248">
      <w:pPr>
        <w:pStyle w:val="ConsPlusNormal"/>
        <w:spacing w:before="220"/>
        <w:ind w:firstLine="540"/>
        <w:jc w:val="both"/>
      </w:pPr>
      <w:r>
        <w:t>Должен знать: основы организации фармацевтической службы; основные нормативные правовые акты по вопросам фармации; номенклатуру лекарственных трав и медицинских изделий;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специальности "Фармация"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3"/>
      </w:pPr>
      <w:r>
        <w:t>Сестра-хозяйка</w:t>
      </w:r>
    </w:p>
    <w:p w:rsidR="00717248" w:rsidRDefault="00717248">
      <w:pPr>
        <w:pStyle w:val="ConsPlusNormal"/>
        <w:jc w:val="center"/>
      </w:pPr>
    </w:p>
    <w:p w:rsidR="00717248" w:rsidRDefault="00717248">
      <w:pPr>
        <w:pStyle w:val="ConsPlusNormal"/>
        <w:ind w:firstLine="540"/>
        <w:jc w:val="both"/>
      </w:pPr>
      <w:r>
        <w:t>Должностные обязанности. Руководит работой санитарок и уборщиц по содержанию в чистоте и порядке помещений медицинской организации (подразделения), обеспечивает обслуживаемое подразделение хозяйственным инвентарем, спецодеждой, предметами гигиены, канцелярскими принадлежностями, моющими средствами, постельным и нательным бельем для больных. Производит смену халатов, полотенец работникам медицинской организации. Составляет заявки на ремонт помещений, оборудования, инвентаря и контролирует его проведение. Обеспечивает блоки питания (буфет, столовая) оборудованием, посудой и следит за правильной их маркировкой и использованием. Ведет учетно-отчетную документацию.</w:t>
      </w:r>
    </w:p>
    <w:p w:rsidR="00717248" w:rsidRDefault="00717248">
      <w:pPr>
        <w:pStyle w:val="ConsPlusNormal"/>
        <w:spacing w:before="220"/>
        <w:ind w:firstLine="540"/>
        <w:jc w:val="both"/>
      </w:pPr>
      <w:r>
        <w:t>Должен знать: сроки годности используемого в медицинской организации (подразделении) белья и инвентаря; методы санитарной обработки инвентаря; условия эксплуатации и хранения инвентаря; формы учетно-отчетной документации и правила их заполнения; правила соблюдения санитарно-гигиенического режима в медицинской организации (подразделении);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(полное) общее образование и дополнительная подготовка по направлению профессиональной деятельности без предъявления требований к стажу работы.</w:t>
      </w:r>
    </w:p>
    <w:p w:rsidR="00717248" w:rsidRDefault="00717248">
      <w:pPr>
        <w:pStyle w:val="ConsPlusNormal"/>
        <w:jc w:val="center"/>
      </w:pPr>
    </w:p>
    <w:p w:rsidR="00717248" w:rsidRDefault="00717248">
      <w:pPr>
        <w:pStyle w:val="ConsPlusTitle"/>
        <w:jc w:val="center"/>
        <w:outlineLvl w:val="3"/>
      </w:pPr>
      <w:r>
        <w:t>Фасовщица</w:t>
      </w:r>
    </w:p>
    <w:p w:rsidR="00717248" w:rsidRDefault="00717248">
      <w:pPr>
        <w:pStyle w:val="ConsPlusNormal"/>
        <w:jc w:val="center"/>
      </w:pPr>
    </w:p>
    <w:p w:rsidR="00717248" w:rsidRDefault="00717248">
      <w:pPr>
        <w:pStyle w:val="ConsPlusNormal"/>
        <w:ind w:firstLine="540"/>
        <w:jc w:val="both"/>
      </w:pPr>
      <w:r>
        <w:t>Должностные обязанности. Выполняет работу по фасовке и дозировке лекарственных средств, медицинских изделий, используя необходимое оборудование, средства механизации, соблюдая правила их эксплуатации. Принимает участие в приемке и распределении товаров между отделами аптеки.</w:t>
      </w:r>
    </w:p>
    <w:p w:rsidR="00717248" w:rsidRDefault="00717248">
      <w:pPr>
        <w:pStyle w:val="ConsPlusNormal"/>
        <w:spacing w:before="220"/>
        <w:ind w:firstLine="540"/>
        <w:jc w:val="both"/>
      </w:pPr>
      <w:r>
        <w:t>Должен знать: основные методические и нормативные документы по вопросам фармации;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(полное) общее образование и дополнительная подготовка по направлению профессиональной деятельности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3"/>
      </w:pPr>
      <w:r>
        <w:t>Санитарка</w:t>
      </w:r>
    </w:p>
    <w:p w:rsidR="00717248" w:rsidRDefault="00717248">
      <w:pPr>
        <w:pStyle w:val="ConsPlusNormal"/>
        <w:jc w:val="center"/>
      </w:pPr>
    </w:p>
    <w:p w:rsidR="00717248" w:rsidRDefault="00717248">
      <w:pPr>
        <w:pStyle w:val="ConsPlusNormal"/>
        <w:ind w:firstLine="540"/>
        <w:jc w:val="both"/>
      </w:pPr>
      <w:r>
        <w:t>Должностные обязанности. Производит уборку помещений в медицинской организации. Помогает старшей медицинской сестре при получении медикаментов, инструментов, оборудования и доставке их в отделение. Получает у сестры-хозяйки и обеспечивает правильное хранение и использование белья, хозяйственного инвентаря, посуды и моющих средств. Убирает прикроватные столики у лежачих больных после каждого приема пищи. По указанию палатной медицинской сестры сопровождает больных в лечебно-диагностические кабинеты. Выполняет функции курьера, осуществляет мойку аптечной посуды. Сообщает сестре-хозяйке о неисправностях в системе отопления, водоснабжения, канализации и в электроприборах. Осуществляет подготовку помещения и ванн. Систематически (после каждого больного) осуществляет санитарно-гигиеническую обработку ванны и мочалок. Оказывает помощь больным при приеме гигиенической ванны, при раздевании и одевании. При отсутствии младшей медицинской сестры по уходу за больными получает у сестры-хозяйки нательное и постельное белье и производит его смену. Получает готовую пищу на пищеблоке, проверяет ее по весу и счету. Расписывается в раздаточной ведомости. Производит подогрев пищи. Производит раздачу больным пищи в горячем виде согласно меню и назначенной диете. Производит мытье посуды, уборку буфетной и столовой, соблюдая санитарные требования. Систематически производит уборку холодильников, предназначенных для хранения продуктов больных. Обеспечивает санитарно-гигиеническое содержание буфетной и столовой. Своевременно информирует руководство отделения о необходимости ремонта оборудования и инвентаря буфетной.</w:t>
      </w:r>
    </w:p>
    <w:p w:rsidR="00717248" w:rsidRDefault="00717248">
      <w:pPr>
        <w:pStyle w:val="ConsPlusNormal"/>
        <w:spacing w:before="220"/>
        <w:ind w:firstLine="540"/>
        <w:jc w:val="both"/>
      </w:pPr>
      <w:r>
        <w:t>Должен знать: правила санитарии и гигиены труда; назначение моющих средств и правила обращения с ними;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(полное) общее образование без предъявления требований к стажу работы.</w:t>
      </w:r>
    </w:p>
    <w:p w:rsidR="00717248" w:rsidRDefault="00717248">
      <w:pPr>
        <w:pStyle w:val="ConsPlusNormal"/>
        <w:ind w:firstLine="540"/>
        <w:jc w:val="both"/>
      </w:pPr>
    </w:p>
    <w:p w:rsidR="00717248" w:rsidRDefault="00717248">
      <w:pPr>
        <w:pStyle w:val="ConsPlusTitle"/>
        <w:jc w:val="center"/>
        <w:outlineLvl w:val="3"/>
      </w:pPr>
      <w:r>
        <w:t>Санитар-водитель</w:t>
      </w:r>
    </w:p>
    <w:p w:rsidR="00717248" w:rsidRDefault="00717248">
      <w:pPr>
        <w:pStyle w:val="ConsPlusNormal"/>
        <w:jc w:val="center"/>
      </w:pPr>
    </w:p>
    <w:p w:rsidR="00717248" w:rsidRDefault="00717248">
      <w:pPr>
        <w:pStyle w:val="ConsPlusNormal"/>
        <w:ind w:firstLine="540"/>
        <w:jc w:val="both"/>
      </w:pPr>
      <w:r>
        <w:t>Должностные обязанности. Выполняет вместе с фельдшером переноску, погрузку и разгрузку больных и пострадавших при их транспортировке, оказывает помощь врачу и фельдшеру при выполнении ими диагностических и лечебных манипуляций, переносит медицинскую аппаратуру. Оказывает помощь медицинскому персоналу в сопровождении больных. Управляет автомобилем скорой медицинской помощи, отнесенным к одной из категорий "B" или "C". Заправляет автомобиль топливом, смазочными материалами и охлаждающей жидкостью. Оформляет путевые документы. Проверяет техническое состояние и прием автомобиля перед выездом на линию. Сдача автомобиля и постановка его на отведенное место по возвращении с работы. Устраняет возникшие во время работы на линии мелкие эксплуатационные неисправности подвижного состава, не требующие разборки механизмов. Осуществляет санитарно-гигиеническую обработку салона автомобиля после каждого больного (пострадавшего). Сообщает о неисправностях автомобиля.</w:t>
      </w:r>
    </w:p>
    <w:p w:rsidR="00717248" w:rsidRDefault="00717248">
      <w:pPr>
        <w:pStyle w:val="ConsPlusNormal"/>
        <w:spacing w:before="220"/>
        <w:ind w:firstLine="540"/>
        <w:jc w:val="both"/>
      </w:pPr>
      <w:r>
        <w:t xml:space="preserve">Должен знать: правила эксплуатации используемого медицинского инструментария и оборудования; правила техники безопасности при работе с медицинскими инструментами и оборудованием; психологию профессионального общения; основы медицины катастроф; санитарно-гигиеническое содержание медицинского салона; правила санитарии и гигиены труда; назначение моющих средств и правила обращения с ними; правила дорожного движения; основы безопасности движения; правила технической эксплуатации автомобилей (относящиеся к водителям); основные показатели работы автомобилей, пути и способы повышения производительности труда; признаки, причины и опасные последствия неисправностей, возникающих в процессе эксплуатации автомобиля, способы их обнаружения и устранения; </w:t>
      </w:r>
      <w:r>
        <w:lastRenderedPageBreak/>
        <w:t>порядок проведения технического обслуживания автомобилей и прицепов; правила хранения автомобилей в гаражах и на открытых стоянках; правила эксплуатации аккумуляторных батарей и автомобильных шин; влияние погодных условий на безопасность вождения автомобиля; способы предотвращения дорожно-транспортных происшествий; приемы оказания первой помощи при несчастных случаях; правила заполнения первичных документов по учету работы автомобиля; правила обкатки новых автомобилей и после капитального ремонта; порядок экстренной эвакуации пассажиров при дорожно-транспортных происшествиях;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(полное) общее образование. Специальная подготовка по программам оказания первой помощи. Право на управление автомобилем категории "B", стаж работы водителем автомобиля не менее 3 лет.</w:t>
      </w:r>
    </w:p>
    <w:p w:rsidR="00717248" w:rsidRDefault="00717248">
      <w:pPr>
        <w:pStyle w:val="ConsPlusNormal"/>
        <w:ind w:firstLine="540"/>
        <w:jc w:val="both"/>
      </w:pPr>
    </w:p>
    <w:p w:rsidR="00717248" w:rsidRDefault="00717248">
      <w:pPr>
        <w:pStyle w:val="ConsPlusTitle"/>
        <w:jc w:val="center"/>
        <w:outlineLvl w:val="2"/>
      </w:pPr>
      <w:r>
        <w:t>V. Должности прочего персонала лечебно-трудовых мастерских</w:t>
      </w:r>
    </w:p>
    <w:p w:rsidR="00717248" w:rsidRDefault="00717248">
      <w:pPr>
        <w:pStyle w:val="ConsPlusTitle"/>
        <w:jc w:val="center"/>
      </w:pPr>
      <w:r>
        <w:t>при медицинских организациях</w:t>
      </w:r>
    </w:p>
    <w:p w:rsidR="00717248" w:rsidRDefault="00717248">
      <w:pPr>
        <w:pStyle w:val="ConsPlusNormal"/>
        <w:jc w:val="center"/>
      </w:pPr>
    </w:p>
    <w:p w:rsidR="00717248" w:rsidRDefault="00717248">
      <w:pPr>
        <w:pStyle w:val="ConsPlusTitle"/>
        <w:jc w:val="center"/>
        <w:outlineLvl w:val="3"/>
      </w:pPr>
      <w:r>
        <w:t>Инструктор производственного обучения рабочих</w:t>
      </w:r>
    </w:p>
    <w:p w:rsidR="00717248" w:rsidRDefault="00717248">
      <w:pPr>
        <w:pStyle w:val="ConsPlusTitle"/>
        <w:jc w:val="center"/>
      </w:pPr>
      <w:r>
        <w:t>массовых профессий</w:t>
      </w:r>
    </w:p>
    <w:p w:rsidR="00717248" w:rsidRDefault="00717248">
      <w:pPr>
        <w:pStyle w:val="ConsPlusNormal"/>
        <w:jc w:val="center"/>
      </w:pPr>
    </w:p>
    <w:p w:rsidR="00717248" w:rsidRDefault="00717248">
      <w:pPr>
        <w:pStyle w:val="ConsPlusNormal"/>
        <w:ind w:firstLine="540"/>
        <w:jc w:val="both"/>
      </w:pPr>
      <w:r>
        <w:t>Должностные обязанности. Обучает неквалифицированных рабочих, учеников современным приемам выполнения производственных операций, работы на машинах, станках и т.п. Планирует учебную работу и ведет учет выполнения программ производственного обучения, результатов труда обучаемых и их успеваемости. Осуществляет контроль за обеспечением безопасных условий работы обучаемых, за оснащением их рабочих мест всем необходимым для выполнения работы. Проводит вводный и текущий инструктаж всех вновь поступающих рабочих. Обобщает передовой опыт работы по соответствующей профессии, передает его обучаемым в целях повышения их квалификации, внедрения рациональных приемов и методов работы. Контролирует правильность выполнения обучаемыми технологических операций, качество и производительность их труда. Проводит дополнительный инструктаж обучаемых для устранения выявленных недостатков.</w:t>
      </w:r>
    </w:p>
    <w:p w:rsidR="00717248" w:rsidRDefault="00717248">
      <w:pPr>
        <w:pStyle w:val="ConsPlusNormal"/>
        <w:spacing w:before="220"/>
        <w:ind w:firstLine="540"/>
        <w:jc w:val="both"/>
      </w:pPr>
      <w:r>
        <w:t>Должен знать: законы и иные нормативные правовые акты Российской Федерации, касающиеся вопросов подготовки рабочих массовых профессий; основы лечебно-диагностического процесса, профилактики заболеваний; учебные программы и тарифно-квалификационные характеристики соответствующих профессий рабочих; принципы и методы производственного обучения; технологический процесс производства; устройство и взаимодействие узлов и механизмов обслуживаемых машин и станков; правила технической эксплуатации оборудования; ассортимент вырабатываемой продукции; требования, предъявляемые к качеству сырья, полуфабрикатов и готовой продукции; передовые методы организации, планирования труда и выполнения рабочих приемов и операций по соответствующим профессиям; способы контроля и анализа работы обучаемых; порядок учета выполнения программ производственного обучения, результатов труда обучаемых и их успеваемости; основы трудового законодательства; правила внутреннего трудового распорядка; правила по охране труда и пожарной безопасности.</w:t>
      </w:r>
    </w:p>
    <w:p w:rsidR="00717248" w:rsidRDefault="00717248">
      <w:pPr>
        <w:pStyle w:val="ConsPlusNormal"/>
        <w:spacing w:before="220"/>
        <w:ind w:firstLine="540"/>
        <w:jc w:val="both"/>
      </w:pPr>
      <w:r>
        <w:t>Требования к квалификации. Среднее профессиональное образование по профилю выполняемой работы без предъявления требований к стажу работы или среднее (полное) общее образование, специальная подготовка и стаж работы по профилю не менее 3 лет.</w:t>
      </w:r>
    </w:p>
    <w:p w:rsidR="00717248" w:rsidRDefault="00717248">
      <w:pPr>
        <w:pStyle w:val="ConsPlusNormal"/>
        <w:ind w:firstLine="540"/>
        <w:jc w:val="both"/>
      </w:pPr>
    </w:p>
    <w:p w:rsidR="00717248" w:rsidRDefault="00717248">
      <w:pPr>
        <w:pStyle w:val="ConsPlusNormal"/>
        <w:ind w:firstLine="540"/>
        <w:jc w:val="both"/>
      </w:pPr>
    </w:p>
    <w:p w:rsidR="00717248" w:rsidRDefault="00717248">
      <w:pPr>
        <w:pStyle w:val="ConsPlusNormal"/>
        <w:pBdr>
          <w:bottom w:val="single" w:sz="6" w:space="0" w:color="auto"/>
        </w:pBdr>
        <w:spacing w:before="100" w:after="100"/>
        <w:jc w:val="both"/>
        <w:rPr>
          <w:sz w:val="2"/>
          <w:szCs w:val="2"/>
        </w:rPr>
      </w:pPr>
    </w:p>
    <w:p w:rsidR="00EB3995" w:rsidRDefault="00EB3995"/>
    <w:sectPr w:rsidR="00EB3995" w:rsidSect="00B32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248"/>
    <w:rsid w:val="00717248"/>
    <w:rsid w:val="00EB3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2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72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72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172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72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172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72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724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2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72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72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172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72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172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72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724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3468&amp;dst=100020" TargetMode="External"/><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450823&amp;dst=29" TargetMode="External"/><Relationship Id="rId63"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115337&amp;dst=100014" TargetMode="External"/><Relationship Id="rId7" Type="http://schemas.openxmlformats.org/officeDocument/2006/relationships/hyperlink" Target="https://login.consultant.ru/link/?req=doc&amp;base=LAW&amp;n=131994&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LAW&amp;n=450823&amp;dst=29" TargetMode="External"/><Relationship Id="rId1" Type="http://schemas.openxmlformats.org/officeDocument/2006/relationships/styles" Target="styles.xml"/><Relationship Id="rId6" Type="http://schemas.openxmlformats.org/officeDocument/2006/relationships/hyperlink" Target="https://login.consultant.ru/link/?req=doc&amp;base=LAW&amp;n=129692" TargetMode="External"/><Relationship Id="rId11" Type="http://schemas.openxmlformats.org/officeDocument/2006/relationships/hyperlink" Target="https://login.consultant.ru/link/?req=doc&amp;base=LAW&amp;n=300536&amp;dst=100006" TargetMode="External"/><Relationship Id="rId24" Type="http://schemas.openxmlformats.org/officeDocument/2006/relationships/hyperlink" Target="https://login.consultant.ru/link/?req=doc&amp;base=LAW&amp;n=300536&amp;dst=100010"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LAW&amp;n=300536&amp;dst=100006" TargetMode="External"/><Relationship Id="rId15" Type="http://schemas.openxmlformats.org/officeDocument/2006/relationships/hyperlink" Target="https://login.consultant.ru/link/?req=doc&amp;base=LAW&amp;n=137707"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344438&amp;dst=100010" TargetMode="External"/><Relationship Id="rId49" Type="http://schemas.openxmlformats.org/officeDocument/2006/relationships/hyperlink" Target="https://login.consultant.ru/link/?req=doc&amp;base=LAW&amp;n=466112" TargetMode="External"/><Relationship Id="rId57" Type="http://schemas.openxmlformats.org/officeDocument/2006/relationships/hyperlink" Target="https://login.consultant.ru/link/?req=doc&amp;base=LAW&amp;n=2875" TargetMode="External"/><Relationship Id="rId61"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LAW&amp;n=129692&amp;dst=100069" TargetMode="External"/><Relationship Id="rId19" Type="http://schemas.openxmlformats.org/officeDocument/2006/relationships/hyperlink" Target="https://login.consultant.ru/link/?req=doc&amp;base=LAW&amp;n=300536&amp;dst=100010"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450823&amp;dst=29" TargetMode="External"/><Relationship Id="rId60"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287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0678&amp;dst=100021" TargetMode="External"/><Relationship Id="rId14" Type="http://schemas.openxmlformats.org/officeDocument/2006/relationships/hyperlink" Target="https://login.consultant.ru/link/?req=doc&amp;base=LAW&amp;n=463468&amp;dst=100020"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2875" TargetMode="External"/><Relationship Id="rId43" Type="http://schemas.openxmlformats.org/officeDocument/2006/relationships/hyperlink" Target="https://login.consultant.ru/link/?req=doc&amp;base=LAW&amp;n=2875" TargetMode="External"/><Relationship Id="rId48"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2875" TargetMode="External"/><Relationship Id="rId64" Type="http://schemas.openxmlformats.org/officeDocument/2006/relationships/hyperlink" Target="https://login.consultant.ru/link/?req=doc&amp;base=LAW&amp;n=300536&amp;dst=100011" TargetMode="External"/><Relationship Id="rId69" Type="http://schemas.openxmlformats.org/officeDocument/2006/relationships/fontTable" Target="fontTable.xml"/><Relationship Id="rId8" Type="http://schemas.openxmlformats.org/officeDocument/2006/relationships/hyperlink" Target="https://login.consultant.ru/link/?req=doc&amp;base=LAW&amp;n=470678&amp;dst=100009" TargetMode="External"/><Relationship Id="rId51" Type="http://schemas.openxmlformats.org/officeDocument/2006/relationships/hyperlink" Target="https://login.consultant.ru/link/?req=doc&amp;base=LAW&amp;n=2875" TargetMode="External"/><Relationship Id="rId3" Type="http://schemas.openxmlformats.org/officeDocument/2006/relationships/settings" Target="settings.xml"/><Relationship Id="rId12" Type="http://schemas.openxmlformats.org/officeDocument/2006/relationships/hyperlink" Target="https://login.consultant.ru/link/?req=doc&amp;base=LAW&amp;n=448626&amp;dst=100011"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344438&amp;dst=100010" TargetMode="External"/><Relationship Id="rId59"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344438&amp;dst=100010"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2875" TargetMode="External"/><Relationship Id="rId54"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2875"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43461</Words>
  <Characters>247734</Characters>
  <Application>Microsoft Office Word</Application>
  <DocSecurity>0</DocSecurity>
  <Lines>2064</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Котельников А.В.</dc:creator>
  <cp:lastModifiedBy>Котельников А.В.</cp:lastModifiedBy>
  <cp:revision>1</cp:revision>
  <dcterms:created xsi:type="dcterms:W3CDTF">2024-03-04T08:50:00Z</dcterms:created>
  <dcterms:modified xsi:type="dcterms:W3CDTF">2024-03-04T08:52:00Z</dcterms:modified>
</cp:coreProperties>
</file>